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91" w:rsidRPr="00065A37" w:rsidRDefault="00330E89" w:rsidP="00554A3B">
      <w:pPr>
        <w:pStyle w:val="Header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B450FC" wp14:editId="0993DB8C">
            <wp:simplePos x="0" y="0"/>
            <wp:positionH relativeFrom="column">
              <wp:posOffset>5133975</wp:posOffset>
            </wp:positionH>
            <wp:positionV relativeFrom="paragraph">
              <wp:posOffset>9525</wp:posOffset>
            </wp:positionV>
            <wp:extent cx="1722755" cy="742950"/>
            <wp:effectExtent l="0" t="0" r="0" b="0"/>
            <wp:wrapTight wrapText="bothSides">
              <wp:wrapPolygon edited="0">
                <wp:start x="0" y="0"/>
                <wp:lineTo x="0" y="21046"/>
                <wp:lineTo x="21258" y="21046"/>
                <wp:lineTo x="21258" y="0"/>
                <wp:lineTo x="0" y="0"/>
              </wp:wrapPolygon>
            </wp:wrapTight>
            <wp:docPr id="3" name="Picture 2" descr="Horizontal_RGB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_RGB_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" r="5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CC2E98" wp14:editId="0C244C32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8032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002" y="21278"/>
                <wp:lineTo x="21002" y="0"/>
                <wp:lineTo x="0" y="0"/>
              </wp:wrapPolygon>
            </wp:wrapTight>
            <wp:docPr id="2" name="Picture 2" descr="us-department-of-state-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-department-of-state-logo-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678BDEDF" wp14:editId="7BF20080">
            <wp:simplePos x="0" y="0"/>
            <wp:positionH relativeFrom="column">
              <wp:posOffset>-142875</wp:posOffset>
            </wp:positionH>
            <wp:positionV relativeFrom="paragraph">
              <wp:posOffset>28575</wp:posOffset>
            </wp:positionV>
            <wp:extent cx="1181100" cy="687627"/>
            <wp:effectExtent l="0" t="0" r="0" b="0"/>
            <wp:wrapTight wrapText="bothSides">
              <wp:wrapPolygon edited="0">
                <wp:start x="0" y="0"/>
                <wp:lineTo x="0" y="20961"/>
                <wp:lineTo x="21252" y="20961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540"/>
      </w:tblGrid>
      <w:tr w:rsidR="00CC436B" w:rsidRPr="0095779E" w:rsidTr="0095779E">
        <w:trPr>
          <w:cantSplit/>
          <w:trHeight w:val="458"/>
        </w:trPr>
        <w:tc>
          <w:tcPr>
            <w:tcW w:w="10890" w:type="dxa"/>
            <w:gridSpan w:val="2"/>
            <w:shd w:val="clear" w:color="auto" w:fill="000000"/>
            <w:vAlign w:val="center"/>
          </w:tcPr>
          <w:p w:rsidR="00A64B9D" w:rsidRPr="00A64B9D" w:rsidRDefault="00D71EA6" w:rsidP="00D71EA6">
            <w:pPr>
              <w:pStyle w:val="ResumeHeader"/>
              <w:widowControl w:val="0"/>
              <w:spacing w:after="0" w:line="320" w:lineRule="atLeast"/>
              <w:ind w:left="162"/>
              <w:rPr>
                <w:rFonts w:asciiTheme="minorHAnsi" w:hAnsiTheme="minorHAnsi"/>
                <w:caps w:val="0"/>
                <w:sz w:val="28"/>
                <w:szCs w:val="28"/>
              </w:rPr>
            </w:pPr>
            <w:r w:rsidRPr="00A64B9D">
              <w:rPr>
                <w:rFonts w:asciiTheme="minorHAnsi" w:hAnsiTheme="minorHAnsi"/>
                <w:caps w:val="0"/>
                <w:sz w:val="28"/>
                <w:szCs w:val="28"/>
              </w:rPr>
              <w:t xml:space="preserve">Agenda </w:t>
            </w:r>
          </w:p>
          <w:p w:rsidR="00BC3A03" w:rsidRPr="00A64B9D" w:rsidRDefault="00BC3A03" w:rsidP="00D71EA6">
            <w:pPr>
              <w:pStyle w:val="ResumeHeader"/>
              <w:widowControl w:val="0"/>
              <w:spacing w:after="0" w:line="320" w:lineRule="atLeast"/>
              <w:ind w:left="162"/>
              <w:rPr>
                <w:rFonts w:asciiTheme="minorHAnsi" w:hAnsiTheme="minorHAnsi"/>
                <w:caps w:val="0"/>
                <w:sz w:val="24"/>
                <w:szCs w:val="24"/>
              </w:rPr>
            </w:pPr>
            <w:r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Transportation and Low Emissions Development Strategies Workshop </w:t>
            </w:r>
          </w:p>
          <w:p w:rsidR="00A64B9D" w:rsidRPr="00A64B9D" w:rsidRDefault="00CC436B" w:rsidP="00A64B9D">
            <w:pPr>
              <w:pStyle w:val="ResumeHeader"/>
              <w:widowControl w:val="0"/>
              <w:spacing w:after="0" w:line="320" w:lineRule="atLeast"/>
              <w:ind w:left="162"/>
            </w:pPr>
            <w:r w:rsidRPr="00A64B9D">
              <w:rPr>
                <w:rFonts w:asciiTheme="minorHAnsi" w:hAnsiTheme="minorHAnsi"/>
                <w:caps w:val="0"/>
                <w:sz w:val="24"/>
                <w:szCs w:val="24"/>
              </w:rPr>
              <w:t>September 30</w:t>
            </w:r>
            <w:r w:rsidRPr="00A64B9D">
              <w:rPr>
                <w:rFonts w:asciiTheme="minorHAnsi" w:hAnsiTheme="minorHAnsi"/>
                <w:caps w:val="0"/>
                <w:sz w:val="24"/>
                <w:szCs w:val="24"/>
                <w:vertAlign w:val="superscript"/>
              </w:rPr>
              <w:t>th</w:t>
            </w:r>
            <w:r w:rsidRPr="00A64B9D">
              <w:rPr>
                <w:rFonts w:asciiTheme="minorHAnsi" w:hAnsiTheme="minorHAnsi"/>
                <w:caps w:val="0"/>
                <w:sz w:val="24"/>
                <w:szCs w:val="24"/>
              </w:rPr>
              <w:t>, 2013</w:t>
            </w:r>
            <w:r w:rsidR="00BC3A03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DE75DE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BC3A03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○  </w:t>
            </w:r>
            <w:r w:rsidR="00330E89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BC3A03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The Peninsula </w:t>
            </w:r>
            <w:r w:rsidR="00DE75DE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330E89" w:rsidRPr="00A64B9D">
              <w:rPr>
                <w:rFonts w:asciiTheme="minorHAnsi" w:hAnsiTheme="minorHAnsi"/>
                <w:caps w:val="0"/>
                <w:sz w:val="24"/>
                <w:szCs w:val="24"/>
              </w:rPr>
              <w:t xml:space="preserve"> </w:t>
            </w:r>
            <w:r w:rsidR="00BC3A03" w:rsidRPr="00A64B9D">
              <w:rPr>
                <w:rFonts w:asciiTheme="minorHAnsi" w:hAnsiTheme="minorHAnsi"/>
                <w:caps w:val="0"/>
                <w:sz w:val="24"/>
                <w:szCs w:val="24"/>
              </w:rPr>
              <w:t>○    Manila, Philippines</w:t>
            </w:r>
            <w:r w:rsidR="00BC3A03" w:rsidRPr="00BC3A03">
              <w:rPr>
                <w:rFonts w:asciiTheme="minorHAnsi" w:hAnsiTheme="minorHAnsi"/>
                <w:caps w:val="0"/>
                <w:sz w:val="20"/>
              </w:rPr>
              <w:t xml:space="preserve">   </w:t>
            </w:r>
          </w:p>
        </w:tc>
      </w:tr>
      <w:tr w:rsidR="00DE75DE" w:rsidRPr="0095779E" w:rsidTr="00554A3B">
        <w:trPr>
          <w:cantSplit/>
          <w:trHeight w:val="422"/>
        </w:trPr>
        <w:tc>
          <w:tcPr>
            <w:tcW w:w="1350" w:type="dxa"/>
            <w:vAlign w:val="center"/>
          </w:tcPr>
          <w:p w:rsidR="00DE75DE" w:rsidRPr="0095779E" w:rsidRDefault="00DE75DE" w:rsidP="00554A3B">
            <w:pPr>
              <w:pStyle w:val="NormalIndent"/>
              <w:widowControl w:val="0"/>
              <w:spacing w:line="320" w:lineRule="atLeast"/>
              <w:ind w:firstLine="0"/>
              <w:jc w:val="center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>Time</w:t>
            </w:r>
          </w:p>
        </w:tc>
        <w:tc>
          <w:tcPr>
            <w:tcW w:w="9540" w:type="dxa"/>
            <w:vAlign w:val="center"/>
          </w:tcPr>
          <w:p w:rsidR="00DE75DE" w:rsidRPr="0095779E" w:rsidRDefault="00DE75DE" w:rsidP="00554A3B">
            <w:pPr>
              <w:pStyle w:val="NormalIndent"/>
              <w:widowControl w:val="0"/>
              <w:spacing w:after="120" w:line="320" w:lineRule="atLeast"/>
              <w:ind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>Description</w:t>
            </w:r>
          </w:p>
        </w:tc>
      </w:tr>
      <w:tr w:rsidR="00DE75DE" w:rsidRPr="0095779E" w:rsidTr="00554A3B">
        <w:trPr>
          <w:cantSplit/>
        </w:trPr>
        <w:tc>
          <w:tcPr>
            <w:tcW w:w="1350" w:type="dxa"/>
            <w:vAlign w:val="center"/>
          </w:tcPr>
          <w:p w:rsidR="00DE75DE" w:rsidRPr="0095779E" w:rsidRDefault="00DE75DE" w:rsidP="00554A3B">
            <w:pPr>
              <w:pStyle w:val="NormalIndent"/>
              <w:widowControl w:val="0"/>
              <w:spacing w:line="320" w:lineRule="atLeast"/>
              <w:ind w:firstLine="0"/>
              <w:jc w:val="center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sz w:val="18"/>
              </w:rPr>
              <w:t>8:30 – 9:00</w:t>
            </w:r>
          </w:p>
        </w:tc>
        <w:tc>
          <w:tcPr>
            <w:tcW w:w="9540" w:type="dxa"/>
            <w:vAlign w:val="center"/>
          </w:tcPr>
          <w:p w:rsidR="00DE75DE" w:rsidRPr="0095779E" w:rsidRDefault="00DE75DE" w:rsidP="0095779E">
            <w:pPr>
              <w:pStyle w:val="NormalIndent"/>
              <w:widowControl w:val="0"/>
              <w:spacing w:after="120" w:line="320" w:lineRule="atLeast"/>
              <w:ind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sz w:val="18"/>
              </w:rPr>
              <w:t>Arrival/Registration</w:t>
            </w:r>
          </w:p>
        </w:tc>
      </w:tr>
      <w:tr w:rsidR="00DE75DE" w:rsidRPr="0095779E" w:rsidTr="00265B5B">
        <w:trPr>
          <w:cantSplit/>
          <w:trHeight w:val="422"/>
        </w:trPr>
        <w:tc>
          <w:tcPr>
            <w:tcW w:w="1350" w:type="dxa"/>
            <w:vAlign w:val="center"/>
          </w:tcPr>
          <w:p w:rsidR="00DE75DE" w:rsidRPr="0095779E" w:rsidRDefault="001A6EA4" w:rsidP="00554A3B">
            <w:pPr>
              <w:pStyle w:val="NormalIndent"/>
              <w:widowControl w:val="0"/>
              <w:spacing w:line="320" w:lineRule="atLeast"/>
              <w:ind w:firstLine="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9:00 – 9:2</w:t>
            </w:r>
            <w:r w:rsidR="00DE75DE" w:rsidRPr="0095779E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9540" w:type="dxa"/>
            <w:vAlign w:val="center"/>
          </w:tcPr>
          <w:p w:rsidR="008E03E1" w:rsidRDefault="00DE75DE" w:rsidP="00330E89">
            <w:pPr>
              <w:pStyle w:val="NormalIndent"/>
              <w:widowControl w:val="0"/>
              <w:spacing w:line="320" w:lineRule="atLeast"/>
              <w:ind w:firstLine="0"/>
            </w:pPr>
            <w:r w:rsidRPr="0095779E">
              <w:rPr>
                <w:rFonts w:asciiTheme="minorHAnsi" w:hAnsiTheme="minorHAnsi"/>
                <w:b/>
                <w:sz w:val="18"/>
              </w:rPr>
              <w:t>Introductory Remarks and Workshop Introduction</w:t>
            </w:r>
            <w:r w:rsidR="00775FB7">
              <w:t xml:space="preserve"> </w:t>
            </w:r>
          </w:p>
          <w:p w:rsidR="00DE75DE" w:rsidRDefault="00775FB7" w:rsidP="008E03E1">
            <w:pPr>
              <w:pStyle w:val="NormalIndent"/>
              <w:widowControl w:val="0"/>
              <w:spacing w:line="320" w:lineRule="atLeast"/>
              <w:rPr>
                <w:rFonts w:asciiTheme="minorHAnsi" w:hAnsiTheme="minorHAnsi"/>
                <w:sz w:val="18"/>
              </w:rPr>
            </w:pPr>
            <w:r w:rsidRPr="008E03E1">
              <w:rPr>
                <w:rFonts w:asciiTheme="minorHAnsi" w:hAnsiTheme="minorHAnsi"/>
                <w:sz w:val="18"/>
              </w:rPr>
              <w:t xml:space="preserve">Assistant Secretary </w:t>
            </w:r>
            <w:proofErr w:type="spellStart"/>
            <w:r w:rsidRPr="008E03E1">
              <w:rPr>
                <w:rFonts w:asciiTheme="minorHAnsi" w:hAnsiTheme="minorHAnsi"/>
                <w:sz w:val="18"/>
              </w:rPr>
              <w:t>Lino</w:t>
            </w:r>
            <w:proofErr w:type="spellEnd"/>
            <w:r w:rsidRPr="008E03E1">
              <w:rPr>
                <w:rFonts w:asciiTheme="minorHAnsi" w:hAnsiTheme="minorHAnsi"/>
                <w:sz w:val="18"/>
              </w:rPr>
              <w:t xml:space="preserve"> H. </w:t>
            </w:r>
            <w:proofErr w:type="spellStart"/>
            <w:r w:rsidRPr="008E03E1">
              <w:rPr>
                <w:rFonts w:asciiTheme="minorHAnsi" w:hAnsiTheme="minorHAnsi"/>
                <w:sz w:val="18"/>
              </w:rPr>
              <w:t>Dabi</w:t>
            </w:r>
            <w:proofErr w:type="spellEnd"/>
            <w:r w:rsidR="008E03E1" w:rsidRPr="008E03E1">
              <w:rPr>
                <w:rFonts w:asciiTheme="minorHAnsi" w:hAnsiTheme="minorHAnsi"/>
                <w:sz w:val="18"/>
              </w:rPr>
              <w:t xml:space="preserve">, </w:t>
            </w:r>
            <w:r w:rsidRPr="008E03E1">
              <w:rPr>
                <w:rFonts w:asciiTheme="minorHAnsi" w:hAnsiTheme="minorHAnsi"/>
                <w:sz w:val="18"/>
              </w:rPr>
              <w:t>Department of Transpo</w:t>
            </w:r>
            <w:r w:rsidR="008E03E1" w:rsidRPr="008E03E1">
              <w:rPr>
                <w:rFonts w:asciiTheme="minorHAnsi" w:hAnsiTheme="minorHAnsi"/>
                <w:sz w:val="18"/>
              </w:rPr>
              <w:t xml:space="preserve">rtation and Communications, </w:t>
            </w:r>
            <w:r w:rsidR="008E47F0">
              <w:rPr>
                <w:rFonts w:asciiTheme="minorHAnsi" w:hAnsiTheme="minorHAnsi"/>
                <w:sz w:val="18"/>
              </w:rPr>
              <w:t xml:space="preserve">Republic of the </w:t>
            </w:r>
            <w:r w:rsidR="008E03E1" w:rsidRPr="008E03E1">
              <w:rPr>
                <w:rFonts w:asciiTheme="minorHAnsi" w:hAnsiTheme="minorHAnsi"/>
                <w:sz w:val="18"/>
              </w:rPr>
              <w:t>Philippines</w:t>
            </w:r>
          </w:p>
          <w:p w:rsidR="001A6EA4" w:rsidRPr="008E03E1" w:rsidRDefault="001A6EA4" w:rsidP="001A6EA4">
            <w:pPr>
              <w:pStyle w:val="NormalIndent"/>
              <w:widowControl w:val="0"/>
              <w:spacing w:line="320" w:lineRule="atLeast"/>
              <w:rPr>
                <w:rFonts w:asciiTheme="minorHAnsi" w:hAnsiTheme="minorHAnsi"/>
                <w:sz w:val="18"/>
              </w:rPr>
            </w:pPr>
            <w:r w:rsidRPr="001A6EA4">
              <w:rPr>
                <w:rFonts w:asciiTheme="minorHAnsi" w:hAnsiTheme="minorHAnsi"/>
                <w:sz w:val="18"/>
              </w:rPr>
              <w:t>Winston Bowman</w:t>
            </w:r>
            <w:r>
              <w:rPr>
                <w:rFonts w:asciiTheme="minorHAnsi" w:hAnsiTheme="minorHAnsi"/>
                <w:sz w:val="18"/>
              </w:rPr>
              <w:t xml:space="preserve">, </w:t>
            </w:r>
            <w:r w:rsidRPr="001A6EA4">
              <w:rPr>
                <w:rFonts w:asciiTheme="minorHAnsi" w:hAnsiTheme="minorHAnsi"/>
                <w:sz w:val="18"/>
              </w:rPr>
              <w:t>Globa</w:t>
            </w:r>
            <w:r>
              <w:rPr>
                <w:rFonts w:asciiTheme="minorHAnsi" w:hAnsiTheme="minorHAnsi"/>
                <w:sz w:val="18"/>
              </w:rPr>
              <w:t xml:space="preserve">l Climate Change Advisor, USAID, </w:t>
            </w:r>
            <w:r w:rsidRPr="001A6EA4">
              <w:rPr>
                <w:rFonts w:asciiTheme="minorHAnsi" w:hAnsiTheme="minorHAnsi"/>
                <w:sz w:val="18"/>
              </w:rPr>
              <w:t>Philippines</w:t>
            </w:r>
          </w:p>
        </w:tc>
      </w:tr>
      <w:tr w:rsidR="00DE75DE" w:rsidRPr="0095779E" w:rsidTr="00554A3B">
        <w:trPr>
          <w:cantSplit/>
          <w:trHeight w:val="45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5DE" w:rsidRPr="0095779E" w:rsidRDefault="001A6EA4" w:rsidP="00554A3B">
            <w:pPr>
              <w:pStyle w:val="NormalIndent"/>
              <w:widowControl w:val="0"/>
              <w:spacing w:line="320" w:lineRule="atLeast"/>
              <w:ind w:firstLine="0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9:2</w:t>
            </w:r>
            <w:r w:rsidR="00554A3B">
              <w:rPr>
                <w:rFonts w:asciiTheme="minorHAnsi" w:hAnsiTheme="minorHAnsi"/>
                <w:sz w:val="18"/>
              </w:rPr>
              <w:t xml:space="preserve">5 – 9:45 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5DE" w:rsidRPr="0095779E" w:rsidRDefault="00DE75DE" w:rsidP="00330E89">
            <w:pPr>
              <w:pStyle w:val="bullet1"/>
              <w:numPr>
                <w:ilvl w:val="0"/>
                <w:numId w:val="0"/>
              </w:numPr>
              <w:spacing w:after="120" w:line="240" w:lineRule="auto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b/>
                <w:sz w:val="18"/>
                <w:szCs w:val="20"/>
              </w:rPr>
              <w:t>Session 1:  Overview of LEDS in APEC</w:t>
            </w:r>
            <w:r w:rsidR="009D6165" w:rsidRPr="0095779E">
              <w:rPr>
                <w:rFonts w:asciiTheme="minorHAnsi" w:hAnsiTheme="minorHAnsi"/>
                <w:b/>
                <w:sz w:val="18"/>
                <w:szCs w:val="20"/>
              </w:rPr>
              <w:t xml:space="preserve">; </w:t>
            </w:r>
            <w:r w:rsidR="009D6165" w:rsidRPr="0095779E">
              <w:rPr>
                <w:rFonts w:asciiTheme="minorHAnsi" w:hAnsiTheme="minorHAnsi"/>
                <w:sz w:val="18"/>
                <w:szCs w:val="20"/>
              </w:rPr>
              <w:t>Alexia Kelly,</w:t>
            </w:r>
            <w:r w:rsidR="00330E8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330E89" w:rsidRPr="00330E89">
              <w:rPr>
                <w:rFonts w:asciiTheme="minorHAnsi" w:hAnsiTheme="minorHAnsi"/>
                <w:sz w:val="18"/>
                <w:szCs w:val="20"/>
              </w:rPr>
              <w:t>Climate Change Miti</w:t>
            </w:r>
            <w:bookmarkStart w:id="0" w:name="_GoBack"/>
            <w:bookmarkEnd w:id="0"/>
            <w:r w:rsidR="00330E89" w:rsidRPr="00330E89">
              <w:rPr>
                <w:rFonts w:asciiTheme="minorHAnsi" w:hAnsiTheme="minorHAnsi"/>
                <w:sz w:val="18"/>
                <w:szCs w:val="20"/>
              </w:rPr>
              <w:t>gation Expert</w:t>
            </w:r>
            <w:r w:rsidR="00330E89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 w:rsidR="00E54B3B">
              <w:rPr>
                <w:rFonts w:asciiTheme="minorHAnsi" w:hAnsiTheme="minorHAnsi"/>
                <w:sz w:val="18"/>
                <w:szCs w:val="20"/>
              </w:rPr>
              <w:t xml:space="preserve">U.S. </w:t>
            </w:r>
            <w:r w:rsidR="009D6165" w:rsidRPr="0095779E">
              <w:rPr>
                <w:rFonts w:asciiTheme="minorHAnsi" w:hAnsiTheme="minorHAnsi"/>
                <w:sz w:val="18"/>
                <w:szCs w:val="20"/>
              </w:rPr>
              <w:t>Department of State</w:t>
            </w:r>
          </w:p>
        </w:tc>
      </w:tr>
      <w:tr w:rsidR="009D6165" w:rsidRPr="0095779E" w:rsidTr="00554A3B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9D6165" w:rsidRPr="0095779E" w:rsidRDefault="009D616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9:45</w:t>
            </w:r>
            <w:r w:rsidR="00554A3B">
              <w:rPr>
                <w:rFonts w:asciiTheme="minorHAnsi" w:hAnsiTheme="minorHAnsi"/>
                <w:sz w:val="18"/>
                <w:szCs w:val="20"/>
              </w:rPr>
              <w:t xml:space="preserve"> – 11:15 </w:t>
            </w:r>
          </w:p>
        </w:tc>
        <w:tc>
          <w:tcPr>
            <w:tcW w:w="9540" w:type="dxa"/>
            <w:tcBorders>
              <w:top w:val="single" w:sz="4" w:space="0" w:color="auto"/>
              <w:bottom w:val="nil"/>
            </w:tcBorders>
            <w:vAlign w:val="center"/>
          </w:tcPr>
          <w:p w:rsidR="009D6165" w:rsidRPr="0095779E" w:rsidRDefault="009D6165" w:rsidP="00330E89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i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 xml:space="preserve">Session 2: </w:t>
            </w:r>
            <w:r w:rsidR="00A44811">
              <w:rPr>
                <w:rFonts w:asciiTheme="minorHAnsi" w:hAnsiTheme="minorHAnsi"/>
                <w:b/>
                <w:sz w:val="18"/>
              </w:rPr>
              <w:t>Development Impact</w:t>
            </w:r>
            <w:r w:rsidR="00522E28">
              <w:rPr>
                <w:rFonts w:asciiTheme="minorHAnsi" w:hAnsiTheme="minorHAnsi"/>
                <w:b/>
                <w:sz w:val="18"/>
              </w:rPr>
              <w:t>s</w:t>
            </w:r>
            <w:r w:rsidR="00A44811">
              <w:rPr>
                <w:rFonts w:asciiTheme="minorHAnsi" w:hAnsiTheme="minorHAnsi"/>
                <w:b/>
                <w:sz w:val="18"/>
              </w:rPr>
              <w:t xml:space="preserve"> Assessment of Low Emission Transport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; </w:t>
            </w:r>
            <w:r w:rsidR="00330E89">
              <w:rPr>
                <w:rFonts w:asciiTheme="minorHAnsi" w:hAnsiTheme="minorHAnsi"/>
                <w:sz w:val="18"/>
              </w:rPr>
              <w:t>Kathleen Nawaz,</w:t>
            </w:r>
            <w:r w:rsidRPr="0095779E">
              <w:rPr>
                <w:rFonts w:asciiTheme="minorHAnsi" w:hAnsiTheme="minorHAnsi"/>
                <w:sz w:val="18"/>
              </w:rPr>
              <w:t xml:space="preserve"> Department of Energy’s National Renewable Energy Laboratory (NREL)</w:t>
            </w:r>
            <w:r w:rsidR="00330E89">
              <w:rPr>
                <w:rFonts w:asciiTheme="minorHAnsi" w:hAnsiTheme="minorHAnsi"/>
                <w:sz w:val="18"/>
              </w:rPr>
              <w:t>, U.S.</w:t>
            </w:r>
          </w:p>
        </w:tc>
      </w:tr>
      <w:tr w:rsidR="009D6165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9D6165" w:rsidRPr="0095779E" w:rsidRDefault="009D616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9D6165" w:rsidRPr="0095779E" w:rsidRDefault="00983D87" w:rsidP="00983D87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Development of comprehensive sustainable/low carbon transport strategy and action plan for Thailand, </w:t>
            </w:r>
            <w:r w:rsidRPr="0095779E">
              <w:rPr>
                <w:rFonts w:asciiTheme="minorHAnsi" w:hAnsiTheme="minorHAnsi"/>
                <w:sz w:val="18"/>
              </w:rPr>
              <w:t xml:space="preserve">Chutintorn Praditphet, Office of Traffic and Transport </w:t>
            </w:r>
            <w:r w:rsidR="00330E89">
              <w:rPr>
                <w:rFonts w:asciiTheme="minorHAnsi" w:hAnsiTheme="minorHAnsi"/>
                <w:sz w:val="18"/>
              </w:rPr>
              <w:t xml:space="preserve">Planning, </w:t>
            </w:r>
            <w:r w:rsidRPr="0095779E">
              <w:rPr>
                <w:rFonts w:asciiTheme="minorHAnsi" w:hAnsiTheme="minorHAnsi"/>
                <w:sz w:val="18"/>
              </w:rPr>
              <w:t>Ministry of Transport</w:t>
            </w:r>
            <w:r w:rsidR="00330E89">
              <w:rPr>
                <w:rFonts w:asciiTheme="minorHAnsi" w:hAnsiTheme="minorHAnsi"/>
                <w:b/>
                <w:sz w:val="18"/>
              </w:rPr>
              <w:t xml:space="preserve">, </w:t>
            </w:r>
            <w:r w:rsidR="00330E89" w:rsidRPr="00330E89">
              <w:rPr>
                <w:rFonts w:asciiTheme="minorHAnsi" w:hAnsiTheme="minorHAnsi"/>
                <w:sz w:val="18"/>
              </w:rPr>
              <w:t>Thailand</w:t>
            </w:r>
          </w:p>
        </w:tc>
      </w:tr>
      <w:tr w:rsidR="009D6165" w:rsidRPr="0095779E" w:rsidTr="00554A3B">
        <w:trPr>
          <w:cantSplit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9D6165" w:rsidRPr="0095779E" w:rsidRDefault="009D616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single" w:sz="4" w:space="0" w:color="auto"/>
            </w:tcBorders>
            <w:vAlign w:val="center"/>
          </w:tcPr>
          <w:p w:rsidR="00983D87" w:rsidRDefault="009D6165" w:rsidP="0095779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Impact assessment of urban and high speed rail systems in Korea</w:t>
            </w:r>
            <w:r w:rsidR="0034444C">
              <w:rPr>
                <w:rFonts w:asciiTheme="minorHAnsi" w:hAnsiTheme="minorHAnsi"/>
                <w:b/>
                <w:sz w:val="18"/>
              </w:rPr>
              <w:t>,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95779E">
              <w:rPr>
                <w:rFonts w:asciiTheme="minorHAnsi" w:hAnsiTheme="minorHAnsi"/>
                <w:sz w:val="18"/>
              </w:rPr>
              <w:t>Jin Young Park, Korean Transport Institute</w:t>
            </w:r>
            <w:r w:rsidR="00983D87">
              <w:rPr>
                <w:rFonts w:asciiTheme="minorHAnsi" w:hAnsiTheme="minorHAnsi"/>
                <w:sz w:val="18"/>
              </w:rPr>
              <w:t xml:space="preserve"> </w:t>
            </w:r>
          </w:p>
          <w:p w:rsidR="009D6165" w:rsidRDefault="00983D87" w:rsidP="0095779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Low carbon freight projects in </w:t>
            </w:r>
            <w:r w:rsidR="00554A3B">
              <w:rPr>
                <w:rFonts w:asciiTheme="minorHAnsi" w:hAnsiTheme="minorHAnsi"/>
                <w:b/>
                <w:sz w:val="18"/>
              </w:rPr>
              <w:t xml:space="preserve">the Greater Mekong </w:t>
            </w:r>
            <w:proofErr w:type="spellStart"/>
            <w:r w:rsidR="00554A3B">
              <w:rPr>
                <w:rFonts w:asciiTheme="minorHAnsi" w:hAnsiTheme="minorHAnsi"/>
                <w:b/>
                <w:sz w:val="18"/>
              </w:rPr>
              <w:t>Subregion</w:t>
            </w:r>
            <w:proofErr w:type="spellEnd"/>
            <w:r w:rsidRPr="0095779E">
              <w:rPr>
                <w:rFonts w:asciiTheme="minorHAnsi" w:hAnsiTheme="minorHAnsi"/>
                <w:b/>
                <w:sz w:val="18"/>
              </w:rPr>
              <w:t xml:space="preserve">, </w:t>
            </w:r>
            <w:r w:rsidRPr="0095779E">
              <w:rPr>
                <w:rFonts w:asciiTheme="minorHAnsi" w:hAnsiTheme="minorHAnsi"/>
                <w:sz w:val="18"/>
              </w:rPr>
              <w:t>Naeeda Crishna-</w:t>
            </w:r>
            <w:proofErr w:type="spellStart"/>
            <w:r w:rsidRPr="0095779E">
              <w:rPr>
                <w:rFonts w:asciiTheme="minorHAnsi" w:hAnsiTheme="minorHAnsi"/>
                <w:sz w:val="18"/>
              </w:rPr>
              <w:t>Morgado</w:t>
            </w:r>
            <w:proofErr w:type="spellEnd"/>
            <w:r w:rsidRPr="0095779E">
              <w:rPr>
                <w:rFonts w:asciiTheme="minorHAnsi" w:hAnsiTheme="minorHAnsi"/>
                <w:sz w:val="18"/>
              </w:rPr>
              <w:t>, Carbon Footprint Specialist, GMS Environment</w:t>
            </w:r>
          </w:p>
          <w:p w:rsidR="000813FE" w:rsidRPr="0095779E" w:rsidRDefault="000813FE" w:rsidP="0095779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Case</w:t>
            </w:r>
            <w:r w:rsidR="00983D87">
              <w:rPr>
                <w:rFonts w:asciiTheme="minorHAnsi" w:hAnsiTheme="minorHAnsi"/>
                <w:b/>
                <w:i/>
                <w:sz w:val="18"/>
              </w:rPr>
              <w:t xml:space="preserve"> Study Presentation: </w:t>
            </w:r>
            <w:r w:rsidR="00983D87" w:rsidRPr="00554A3B">
              <w:rPr>
                <w:rFonts w:asciiTheme="minorHAnsi" w:hAnsiTheme="minorHAnsi"/>
                <w:b/>
                <w:sz w:val="18"/>
              </w:rPr>
              <w:t>Assessing c</w:t>
            </w:r>
            <w:r w:rsidRPr="00554A3B">
              <w:rPr>
                <w:rFonts w:asciiTheme="minorHAnsi" w:hAnsiTheme="minorHAnsi"/>
                <w:b/>
                <w:sz w:val="18"/>
              </w:rPr>
              <w:t>o-benefits from BRT Projects</w:t>
            </w:r>
            <w:r w:rsidR="0034444C">
              <w:rPr>
                <w:rFonts w:asciiTheme="minorHAnsi" w:hAnsiTheme="minorHAnsi"/>
                <w:b/>
                <w:i/>
                <w:sz w:val="18"/>
              </w:rPr>
              <w:t>,</w:t>
            </w:r>
            <w:r>
              <w:rPr>
                <w:rFonts w:asciiTheme="minorHAnsi" w:hAnsiTheme="minorHAnsi"/>
                <w:b/>
                <w:i/>
                <w:sz w:val="18"/>
              </w:rPr>
              <w:t xml:space="preserve"> </w:t>
            </w:r>
            <w:r w:rsidRPr="000813FE">
              <w:rPr>
                <w:rFonts w:asciiTheme="minorHAnsi" w:hAnsiTheme="minorHAnsi"/>
                <w:sz w:val="18"/>
              </w:rPr>
              <w:t>Sudhir Gota, Clean Air Asia</w:t>
            </w:r>
            <w:r>
              <w:rPr>
                <w:rFonts w:asciiTheme="minorHAnsi" w:hAnsiTheme="minorHAnsi"/>
                <w:sz w:val="18"/>
              </w:rPr>
              <w:t xml:space="preserve"> - Bangalore</w:t>
            </w:r>
          </w:p>
        </w:tc>
      </w:tr>
      <w:tr w:rsidR="00DE75DE" w:rsidRPr="0095779E" w:rsidTr="00554A3B">
        <w:trPr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5DE" w:rsidRPr="0095779E" w:rsidRDefault="00DE75DE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11:</w:t>
            </w:r>
            <w:r w:rsidR="009D6165" w:rsidRPr="0095779E">
              <w:rPr>
                <w:rFonts w:asciiTheme="minorHAnsi" w:hAnsiTheme="minorHAnsi"/>
                <w:sz w:val="18"/>
                <w:szCs w:val="20"/>
              </w:rPr>
              <w:t>15 – 11:30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B9D" w:rsidRDefault="00A64B9D" w:rsidP="00A64B9D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</w:p>
          <w:p w:rsidR="00A64B9D" w:rsidRPr="007210DF" w:rsidRDefault="00A64B9D" w:rsidP="00A64B9D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Coffee b</w:t>
            </w:r>
            <w:r w:rsidR="00DE75DE" w:rsidRPr="007210DF">
              <w:rPr>
                <w:rFonts w:asciiTheme="minorHAnsi" w:hAnsiTheme="minorHAnsi"/>
                <w:b/>
                <w:i/>
                <w:sz w:val="18"/>
              </w:rPr>
              <w:t>reak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14437A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11:30 – 1:00</w:t>
            </w:r>
          </w:p>
        </w:tc>
        <w:tc>
          <w:tcPr>
            <w:tcW w:w="9540" w:type="dxa"/>
            <w:tcBorders>
              <w:top w:val="single" w:sz="4" w:space="0" w:color="auto"/>
              <w:bottom w:val="nil"/>
            </w:tcBorders>
            <w:vAlign w:val="center"/>
          </w:tcPr>
          <w:p w:rsidR="0014437A" w:rsidRPr="0095779E" w:rsidRDefault="0014437A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 xml:space="preserve">Session 3: Overview of Planning and Financing Sustainable Low Carbon Urban Transport; </w:t>
            </w:r>
            <w:r w:rsidR="00FF0831" w:rsidRPr="00FF0831">
              <w:rPr>
                <w:rFonts w:asciiTheme="minorHAnsi" w:hAnsiTheme="minorHAnsi"/>
                <w:sz w:val="18"/>
              </w:rPr>
              <w:t xml:space="preserve">Dr. </w:t>
            </w:r>
            <w:r w:rsidRPr="0095779E">
              <w:rPr>
                <w:rFonts w:asciiTheme="minorHAnsi" w:hAnsiTheme="minorHAnsi"/>
                <w:sz w:val="18"/>
              </w:rPr>
              <w:t xml:space="preserve">Benoit Lefevre, </w:t>
            </w:r>
            <w:r w:rsidR="00FF0831">
              <w:rPr>
                <w:rFonts w:asciiTheme="minorHAnsi" w:hAnsiTheme="minorHAnsi"/>
                <w:sz w:val="18"/>
              </w:rPr>
              <w:t xml:space="preserve">Director of Transport and Climate Program, </w:t>
            </w:r>
            <w:r w:rsidRPr="0095779E">
              <w:rPr>
                <w:rFonts w:asciiTheme="minorHAnsi" w:hAnsiTheme="minorHAnsi"/>
                <w:sz w:val="18"/>
              </w:rPr>
              <w:t>W</w:t>
            </w:r>
            <w:r w:rsidR="00C7576E">
              <w:rPr>
                <w:rFonts w:asciiTheme="minorHAnsi" w:hAnsiTheme="minorHAnsi"/>
                <w:sz w:val="18"/>
              </w:rPr>
              <w:t xml:space="preserve">orld </w:t>
            </w:r>
            <w:r w:rsidRPr="0095779E">
              <w:rPr>
                <w:rFonts w:asciiTheme="minorHAnsi" w:hAnsiTheme="minorHAnsi"/>
                <w:sz w:val="18"/>
              </w:rPr>
              <w:t>R</w:t>
            </w:r>
            <w:r w:rsidR="00C7576E">
              <w:rPr>
                <w:rFonts w:asciiTheme="minorHAnsi" w:hAnsiTheme="minorHAnsi"/>
                <w:sz w:val="18"/>
              </w:rPr>
              <w:t xml:space="preserve">esources </w:t>
            </w:r>
            <w:r w:rsidRPr="0095779E">
              <w:rPr>
                <w:rFonts w:asciiTheme="minorHAnsi" w:hAnsiTheme="minorHAnsi"/>
                <w:sz w:val="18"/>
              </w:rPr>
              <w:t>I</w:t>
            </w:r>
            <w:r w:rsidR="00C7576E">
              <w:rPr>
                <w:rFonts w:asciiTheme="minorHAnsi" w:hAnsiTheme="minorHAnsi"/>
                <w:sz w:val="18"/>
              </w:rPr>
              <w:t>nstitute</w:t>
            </w:r>
            <w:r w:rsidRPr="0095779E">
              <w:rPr>
                <w:rFonts w:asciiTheme="minorHAnsi" w:hAnsiTheme="minorHAnsi"/>
                <w:sz w:val="18"/>
              </w:rPr>
              <w:t>-EMBARQ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14437A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14437A" w:rsidRPr="0095779E" w:rsidRDefault="0014437A" w:rsidP="00330E89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95779E" w:rsidRPr="00C5353B">
              <w:rPr>
                <w:rFonts w:asciiTheme="minorHAnsi" w:hAnsiTheme="minorHAnsi"/>
                <w:b/>
                <w:sz w:val="18"/>
              </w:rPr>
              <w:t xml:space="preserve">Incorporating transport into </w:t>
            </w:r>
            <w:r w:rsidR="00554A3B">
              <w:rPr>
                <w:rFonts w:asciiTheme="minorHAnsi" w:hAnsiTheme="minorHAnsi"/>
                <w:b/>
                <w:sz w:val="18"/>
              </w:rPr>
              <w:t>a national climate action plan:</w:t>
            </w:r>
            <w:r w:rsidR="0095779E" w:rsidRPr="00C5353B">
              <w:rPr>
                <w:rFonts w:asciiTheme="minorHAnsi" w:hAnsiTheme="minorHAnsi"/>
                <w:b/>
                <w:sz w:val="18"/>
              </w:rPr>
              <w:t xml:space="preserve"> Peru</w:t>
            </w:r>
            <w:r w:rsidR="0095779E" w:rsidRPr="0095779E">
              <w:rPr>
                <w:rFonts w:asciiTheme="minorHAnsi" w:hAnsiTheme="minorHAnsi"/>
                <w:b/>
                <w:sz w:val="18"/>
              </w:rPr>
              <w:t xml:space="preserve">, </w:t>
            </w:r>
            <w:r w:rsidRPr="0095779E">
              <w:rPr>
                <w:rFonts w:asciiTheme="minorHAnsi" w:hAnsiTheme="minorHAnsi"/>
                <w:sz w:val="18"/>
              </w:rPr>
              <w:t>Sandra Bazán Velásquez</w:t>
            </w:r>
            <w:r w:rsidR="00C55BFF">
              <w:rPr>
                <w:rFonts w:asciiTheme="minorHAnsi" w:hAnsiTheme="minorHAnsi"/>
                <w:sz w:val="18"/>
              </w:rPr>
              <w:t>,</w:t>
            </w:r>
            <w:r w:rsidR="00C55BFF">
              <w:t xml:space="preserve"> </w:t>
            </w:r>
            <w:r w:rsidR="00C55BFF">
              <w:rPr>
                <w:rFonts w:asciiTheme="minorHAnsi" w:hAnsiTheme="minorHAnsi"/>
                <w:sz w:val="18"/>
              </w:rPr>
              <w:t xml:space="preserve">Environmental Specialist, </w:t>
            </w:r>
            <w:r w:rsidR="00C55BFF" w:rsidRPr="00C55BFF">
              <w:rPr>
                <w:rFonts w:asciiTheme="minorHAnsi" w:hAnsiTheme="minorHAnsi"/>
                <w:sz w:val="18"/>
              </w:rPr>
              <w:t>General Direction of Environmental Issues of the Ministry of Transports</w:t>
            </w:r>
            <w:r w:rsidR="00330E89">
              <w:rPr>
                <w:rFonts w:asciiTheme="minorHAnsi" w:hAnsiTheme="minorHAnsi"/>
                <w:sz w:val="18"/>
              </w:rPr>
              <w:t xml:space="preserve">, </w:t>
            </w:r>
            <w:r w:rsidR="00C55BFF" w:rsidRPr="00C55BFF">
              <w:rPr>
                <w:rFonts w:asciiTheme="minorHAnsi" w:hAnsiTheme="minorHAnsi"/>
                <w:sz w:val="18"/>
              </w:rPr>
              <w:t>Peru</w:t>
            </w:r>
            <w:r w:rsidR="00C55BFF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14437A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14437A" w:rsidRPr="00FF0831" w:rsidRDefault="0014437A" w:rsidP="00FF0831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554A3B">
              <w:rPr>
                <w:rFonts w:asciiTheme="minorHAnsi" w:hAnsiTheme="minorHAnsi"/>
                <w:b/>
                <w:sz w:val="18"/>
              </w:rPr>
              <w:t>Initiative to reduce local greenhouse g</w:t>
            </w:r>
            <w:r w:rsidR="00412913" w:rsidRPr="00412913">
              <w:rPr>
                <w:rFonts w:asciiTheme="minorHAnsi" w:hAnsiTheme="minorHAnsi"/>
                <w:b/>
                <w:sz w:val="18"/>
              </w:rPr>
              <w:t xml:space="preserve">as </w:t>
            </w:r>
            <w:r w:rsidR="00554A3B">
              <w:rPr>
                <w:rFonts w:asciiTheme="minorHAnsi" w:hAnsiTheme="minorHAnsi"/>
                <w:b/>
                <w:sz w:val="18"/>
              </w:rPr>
              <w:t>emission to promote low carbon footprints and financing m</w:t>
            </w:r>
            <w:r w:rsidR="00412913" w:rsidRPr="00412913">
              <w:rPr>
                <w:rFonts w:asciiTheme="minorHAnsi" w:hAnsiTheme="minorHAnsi"/>
                <w:b/>
                <w:sz w:val="18"/>
              </w:rPr>
              <w:t>echanisms in the Philippines</w:t>
            </w:r>
            <w:r w:rsidR="0095779E" w:rsidRPr="0095779E">
              <w:rPr>
                <w:rFonts w:asciiTheme="minorHAnsi" w:hAnsiTheme="minorHAnsi"/>
                <w:b/>
                <w:sz w:val="18"/>
              </w:rPr>
              <w:t xml:space="preserve">, </w:t>
            </w:r>
            <w:r w:rsidRPr="0095779E">
              <w:rPr>
                <w:rFonts w:asciiTheme="minorHAnsi" w:hAnsiTheme="minorHAnsi"/>
                <w:sz w:val="18"/>
              </w:rPr>
              <w:t>Dr. Hussein Lidasan</w:t>
            </w:r>
            <w:r w:rsidR="00FF0831">
              <w:rPr>
                <w:rFonts w:asciiTheme="minorHAnsi" w:hAnsiTheme="minorHAnsi"/>
                <w:sz w:val="18"/>
              </w:rPr>
              <w:t xml:space="preserve">, </w:t>
            </w:r>
            <w:r w:rsidR="00FF0831" w:rsidRPr="00FF0831">
              <w:rPr>
                <w:rFonts w:asciiTheme="minorHAnsi" w:hAnsiTheme="minorHAnsi"/>
                <w:sz w:val="18"/>
              </w:rPr>
              <w:t>Professor/Director of Graduate Studies, School of Urban &amp; Regional Planning</w:t>
            </w:r>
            <w:r w:rsidR="00FF0831">
              <w:rPr>
                <w:rFonts w:asciiTheme="minorHAnsi" w:hAnsiTheme="minorHAnsi"/>
                <w:sz w:val="18"/>
              </w:rPr>
              <w:t>, University of the Philippines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14437A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single" w:sz="4" w:space="0" w:color="auto"/>
            </w:tcBorders>
            <w:vAlign w:val="center"/>
          </w:tcPr>
          <w:p w:rsidR="0014437A" w:rsidRPr="0095779E" w:rsidRDefault="0014437A" w:rsidP="0095779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95779E" w:rsidRPr="00C55BFF">
              <w:rPr>
                <w:rFonts w:asciiTheme="minorHAnsi" w:hAnsiTheme="minorHAnsi"/>
                <w:b/>
                <w:sz w:val="18"/>
              </w:rPr>
              <w:t xml:space="preserve">Sharing </w:t>
            </w:r>
            <w:r w:rsidR="00554A3B">
              <w:rPr>
                <w:rFonts w:asciiTheme="minorHAnsi" w:hAnsiTheme="minorHAnsi"/>
                <w:b/>
                <w:sz w:val="18"/>
              </w:rPr>
              <w:t>c</w:t>
            </w:r>
            <w:r w:rsidR="0095779E" w:rsidRPr="00C55BFF">
              <w:rPr>
                <w:rFonts w:asciiTheme="minorHAnsi" w:hAnsiTheme="minorHAnsi"/>
                <w:b/>
                <w:sz w:val="18"/>
              </w:rPr>
              <w:t>halle</w:t>
            </w:r>
            <w:r w:rsidR="00554A3B">
              <w:rPr>
                <w:rFonts w:asciiTheme="minorHAnsi" w:hAnsiTheme="minorHAnsi"/>
                <w:b/>
                <w:sz w:val="18"/>
              </w:rPr>
              <w:t>nges of regional training for low Carbon knowledge c</w:t>
            </w:r>
            <w:r w:rsidR="0095779E" w:rsidRPr="00C55BFF">
              <w:rPr>
                <w:rFonts w:asciiTheme="minorHAnsi" w:hAnsiTheme="minorHAnsi"/>
                <w:b/>
                <w:sz w:val="18"/>
              </w:rPr>
              <w:t>reation</w:t>
            </w:r>
            <w:r w:rsidR="0095779E" w:rsidRPr="0095779E">
              <w:rPr>
                <w:rFonts w:asciiTheme="minorHAnsi" w:hAnsiTheme="minorHAnsi"/>
                <w:b/>
                <w:sz w:val="18"/>
              </w:rPr>
              <w:t xml:space="preserve">, </w:t>
            </w:r>
            <w:r w:rsidR="00FF0831">
              <w:rPr>
                <w:rFonts w:asciiTheme="minorHAnsi" w:hAnsiTheme="minorHAnsi"/>
                <w:sz w:val="18"/>
              </w:rPr>
              <w:t xml:space="preserve">Dr. Junichi </w:t>
            </w:r>
            <w:proofErr w:type="spellStart"/>
            <w:r w:rsidR="00FF0831">
              <w:rPr>
                <w:rFonts w:asciiTheme="minorHAnsi" w:hAnsiTheme="minorHAnsi"/>
                <w:sz w:val="18"/>
              </w:rPr>
              <w:t>Fujino</w:t>
            </w:r>
            <w:proofErr w:type="spellEnd"/>
            <w:r w:rsidR="00FF0831">
              <w:rPr>
                <w:rFonts w:asciiTheme="minorHAnsi" w:hAnsiTheme="minorHAnsi"/>
                <w:sz w:val="18"/>
              </w:rPr>
              <w:t>, Senior Researcher, National Institute for Environmental Studies, Japan</w:t>
            </w:r>
          </w:p>
          <w:p w:rsidR="0095779E" w:rsidRPr="0095779E" w:rsidRDefault="0095779E" w:rsidP="00CB6474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554A3B">
              <w:rPr>
                <w:rFonts w:asciiTheme="minorHAnsi" w:hAnsiTheme="minorHAnsi"/>
                <w:b/>
                <w:sz w:val="18"/>
              </w:rPr>
              <w:t>Thailand mega p</w:t>
            </w:r>
            <w:r w:rsidRPr="00CB6474">
              <w:rPr>
                <w:rFonts w:asciiTheme="minorHAnsi" w:hAnsiTheme="minorHAnsi"/>
                <w:b/>
                <w:sz w:val="18"/>
              </w:rPr>
              <w:t>rojects USD 67 Billion responsive</w:t>
            </w:r>
            <w:r w:rsidR="00554A3B">
              <w:rPr>
                <w:rFonts w:asciiTheme="minorHAnsi" w:hAnsiTheme="minorHAnsi"/>
                <w:b/>
                <w:sz w:val="18"/>
              </w:rPr>
              <w:t xml:space="preserve"> to support policy on Thailand’s climate c</w:t>
            </w:r>
            <w:r w:rsidRPr="00CB6474">
              <w:rPr>
                <w:rFonts w:asciiTheme="minorHAnsi" w:hAnsiTheme="minorHAnsi"/>
                <w:b/>
                <w:sz w:val="18"/>
              </w:rPr>
              <w:t xml:space="preserve">hange, </w:t>
            </w:r>
            <w:r w:rsidRPr="00CB6474">
              <w:rPr>
                <w:rFonts w:asciiTheme="minorHAnsi" w:hAnsiTheme="minorHAnsi"/>
                <w:sz w:val="18"/>
              </w:rPr>
              <w:t>D</w:t>
            </w:r>
            <w:r w:rsidRPr="0095779E">
              <w:rPr>
                <w:rFonts w:asciiTheme="minorHAnsi" w:hAnsiTheme="minorHAnsi"/>
                <w:sz w:val="18"/>
              </w:rPr>
              <w:t xml:space="preserve">r. Malee </w:t>
            </w:r>
            <w:proofErr w:type="spellStart"/>
            <w:r w:rsidRPr="0095779E">
              <w:rPr>
                <w:rFonts w:asciiTheme="minorHAnsi" w:hAnsiTheme="minorHAnsi"/>
                <w:sz w:val="18"/>
              </w:rPr>
              <w:t>Uabhardorn</w:t>
            </w:r>
            <w:proofErr w:type="spellEnd"/>
            <w:r w:rsidR="00CB6474">
              <w:rPr>
                <w:rFonts w:asciiTheme="minorHAnsi" w:hAnsiTheme="minorHAnsi"/>
                <w:sz w:val="18"/>
              </w:rPr>
              <w:t xml:space="preserve">, </w:t>
            </w:r>
            <w:r w:rsidR="00CB6474" w:rsidRPr="00CB6474">
              <w:rPr>
                <w:rFonts w:asciiTheme="minorHAnsi" w:hAnsiTheme="minorHAnsi"/>
                <w:sz w:val="18"/>
              </w:rPr>
              <w:t>Chief, Sustainable Transport Promotion Group</w:t>
            </w:r>
            <w:r w:rsidR="00CB6474">
              <w:rPr>
                <w:rFonts w:asciiTheme="minorHAnsi" w:hAnsiTheme="minorHAnsi"/>
                <w:sz w:val="18"/>
              </w:rPr>
              <w:t xml:space="preserve">, </w:t>
            </w:r>
            <w:r w:rsidR="00CB6474" w:rsidRPr="00CB6474">
              <w:rPr>
                <w:rFonts w:asciiTheme="minorHAnsi" w:hAnsiTheme="minorHAnsi"/>
                <w:sz w:val="18"/>
              </w:rPr>
              <w:t>Office of Transport and Traffic Policy and Planning, Ministry of Transport, Thailand</w:t>
            </w:r>
          </w:p>
        </w:tc>
      </w:tr>
      <w:tr w:rsidR="009D6165" w:rsidRPr="0095779E" w:rsidTr="00554A3B">
        <w:trPr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165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1:00 – 2:00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B9D" w:rsidRDefault="00A64B9D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</w:p>
          <w:p w:rsidR="009D6165" w:rsidRDefault="0014437A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  <w:r w:rsidRPr="007210DF">
              <w:rPr>
                <w:rFonts w:asciiTheme="minorHAnsi" w:hAnsiTheme="minorHAnsi"/>
                <w:b/>
                <w:i/>
                <w:sz w:val="18"/>
              </w:rPr>
              <w:t>Lunch</w:t>
            </w:r>
          </w:p>
          <w:p w:rsidR="00A64B9D" w:rsidRPr="007210DF" w:rsidRDefault="00A64B9D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</w:p>
        </w:tc>
      </w:tr>
      <w:tr w:rsidR="004776C5" w:rsidRPr="0095779E" w:rsidTr="00554A3B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776C5" w:rsidRPr="0095779E" w:rsidRDefault="004776C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2:00 – 3:30</w:t>
            </w:r>
          </w:p>
        </w:tc>
        <w:tc>
          <w:tcPr>
            <w:tcW w:w="9540" w:type="dxa"/>
            <w:tcBorders>
              <w:top w:val="single" w:sz="4" w:space="0" w:color="auto"/>
              <w:bottom w:val="nil"/>
            </w:tcBorders>
            <w:vAlign w:val="center"/>
          </w:tcPr>
          <w:p w:rsidR="004776C5" w:rsidRPr="0095779E" w:rsidRDefault="004776C5" w:rsidP="00330E89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 xml:space="preserve">Session 4: Tools for Analyzing Sustainable Low Emissions Development Transport Options; </w:t>
            </w:r>
            <w:r w:rsidR="00330E89">
              <w:rPr>
                <w:rFonts w:asciiTheme="minorHAnsi" w:hAnsiTheme="minorHAnsi"/>
                <w:sz w:val="18"/>
              </w:rPr>
              <w:t xml:space="preserve">Kathleen Nawaz, </w:t>
            </w:r>
            <w:r w:rsidRPr="0095779E">
              <w:rPr>
                <w:rFonts w:asciiTheme="minorHAnsi" w:hAnsiTheme="minorHAnsi"/>
                <w:sz w:val="18"/>
              </w:rPr>
              <w:t>Department of Energy’s National Renewable Energy Laboratory (NREL)</w:t>
            </w:r>
            <w:r w:rsidR="00330E89">
              <w:rPr>
                <w:rFonts w:asciiTheme="minorHAnsi" w:hAnsiTheme="minorHAnsi"/>
                <w:sz w:val="18"/>
              </w:rPr>
              <w:t>, U.S.</w:t>
            </w:r>
          </w:p>
        </w:tc>
      </w:tr>
      <w:tr w:rsidR="004776C5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4776C5" w:rsidRPr="0095779E" w:rsidRDefault="004776C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4776C5" w:rsidRPr="0095779E" w:rsidRDefault="004776C5" w:rsidP="0095779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Philippines experience with low emission tools for the transport sector, </w:t>
            </w:r>
            <w:r w:rsidR="00554A3B">
              <w:rPr>
                <w:rFonts w:asciiTheme="minorHAnsi" w:hAnsiTheme="minorHAnsi"/>
                <w:sz w:val="18"/>
              </w:rPr>
              <w:t xml:space="preserve">Manny Biona, Associate Professor, </w:t>
            </w:r>
            <w:r w:rsidRPr="0095779E">
              <w:rPr>
                <w:rFonts w:asciiTheme="minorHAnsi" w:hAnsiTheme="minorHAnsi"/>
                <w:sz w:val="18"/>
              </w:rPr>
              <w:t>De La Salle University</w:t>
            </w:r>
            <w:r w:rsidR="00330E89">
              <w:rPr>
                <w:rFonts w:asciiTheme="minorHAnsi" w:hAnsiTheme="minorHAnsi"/>
                <w:sz w:val="18"/>
              </w:rPr>
              <w:t>, Philippines</w:t>
            </w:r>
          </w:p>
        </w:tc>
      </w:tr>
      <w:tr w:rsidR="004776C5" w:rsidRPr="0095779E" w:rsidTr="00554A3B">
        <w:trPr>
          <w:cantSplit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776C5" w:rsidRPr="0095779E" w:rsidRDefault="004776C5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single" w:sz="4" w:space="0" w:color="auto"/>
            </w:tcBorders>
            <w:vAlign w:val="center"/>
          </w:tcPr>
          <w:p w:rsidR="004776C5" w:rsidRPr="0095779E" w:rsidRDefault="004776C5" w:rsidP="008728D4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554A3B">
              <w:rPr>
                <w:rFonts w:asciiTheme="minorHAnsi" w:hAnsiTheme="minorHAnsi"/>
                <w:b/>
                <w:i/>
                <w:sz w:val="18"/>
              </w:rPr>
              <w:t>Measuring t</w:t>
            </w:r>
            <w:r w:rsidR="00554A3B" w:rsidRPr="00E41AA4">
              <w:rPr>
                <w:rFonts w:asciiTheme="minorHAnsi" w:hAnsiTheme="minorHAnsi"/>
                <w:b/>
                <w:i/>
                <w:sz w:val="18"/>
              </w:rPr>
              <w:t>ransport CO</w:t>
            </w:r>
            <w:r w:rsidR="00554A3B" w:rsidRPr="00E41AA4">
              <w:rPr>
                <w:rFonts w:asciiTheme="minorHAnsi" w:hAnsiTheme="minorHAnsi"/>
                <w:b/>
                <w:i/>
                <w:sz w:val="18"/>
              </w:rPr>
              <w:softHyphen/>
            </w:r>
            <w:r w:rsidR="00554A3B" w:rsidRPr="00554A3B">
              <w:rPr>
                <w:rFonts w:asciiTheme="minorHAnsi" w:hAnsiTheme="minorHAnsi"/>
                <w:b/>
                <w:i/>
                <w:sz w:val="18"/>
                <w:vertAlign w:val="subscript"/>
              </w:rPr>
              <w:t>2</w:t>
            </w:r>
            <w:r w:rsidR="00554A3B" w:rsidRPr="00E41AA4">
              <w:rPr>
                <w:rFonts w:asciiTheme="minorHAnsi" w:hAnsiTheme="minorHAnsi"/>
                <w:b/>
                <w:i/>
                <w:sz w:val="18"/>
              </w:rPr>
              <w:t xml:space="preserve"> </w:t>
            </w:r>
            <w:r w:rsidR="00554A3B">
              <w:rPr>
                <w:rFonts w:asciiTheme="minorHAnsi" w:hAnsiTheme="minorHAnsi"/>
                <w:b/>
                <w:i/>
                <w:sz w:val="18"/>
              </w:rPr>
              <w:t>emissions in Asia: e</w:t>
            </w:r>
            <w:r w:rsidR="00554A3B" w:rsidRPr="00E41AA4">
              <w:rPr>
                <w:rFonts w:asciiTheme="minorHAnsi" w:hAnsiTheme="minorHAnsi"/>
                <w:b/>
                <w:i/>
                <w:sz w:val="18"/>
              </w:rPr>
              <w:t xml:space="preserve">xperiences </w:t>
            </w:r>
            <w:r w:rsidR="00554A3B">
              <w:rPr>
                <w:rFonts w:asciiTheme="minorHAnsi" w:hAnsiTheme="minorHAnsi"/>
                <w:b/>
                <w:i/>
                <w:sz w:val="18"/>
              </w:rPr>
              <w:t>and t</w:t>
            </w:r>
            <w:r w:rsidR="00554A3B" w:rsidRPr="00E41AA4">
              <w:rPr>
                <w:rFonts w:asciiTheme="minorHAnsi" w:hAnsiTheme="minorHAnsi"/>
                <w:b/>
                <w:i/>
                <w:sz w:val="18"/>
              </w:rPr>
              <w:t>ools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,  </w:t>
            </w:r>
            <w:r w:rsidRPr="0095779E">
              <w:rPr>
                <w:rFonts w:asciiTheme="minorHAnsi" w:hAnsiTheme="minorHAnsi"/>
                <w:sz w:val="18"/>
              </w:rPr>
              <w:t xml:space="preserve">Sudhir Gota, Clean Air Asia </w:t>
            </w:r>
            <w:r w:rsidR="005C71AE">
              <w:rPr>
                <w:rFonts w:asciiTheme="minorHAnsi" w:hAnsiTheme="minorHAnsi"/>
                <w:sz w:val="18"/>
              </w:rPr>
              <w:t>–</w:t>
            </w:r>
            <w:r w:rsidRPr="0095779E">
              <w:rPr>
                <w:rFonts w:asciiTheme="minorHAnsi" w:hAnsiTheme="minorHAnsi"/>
                <w:sz w:val="18"/>
              </w:rPr>
              <w:t xml:space="preserve"> Bangalore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37A" w:rsidRPr="0095779E" w:rsidRDefault="0014437A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3:30 – 3:45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B9D" w:rsidRDefault="00A64B9D" w:rsidP="00A64B9D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</w:p>
          <w:p w:rsidR="00A64B9D" w:rsidRDefault="00A64B9D" w:rsidP="00A64B9D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Coffee b</w:t>
            </w:r>
            <w:r w:rsidR="0014437A" w:rsidRPr="007210DF">
              <w:rPr>
                <w:rFonts w:asciiTheme="minorHAnsi" w:hAnsiTheme="minorHAnsi"/>
                <w:b/>
                <w:i/>
                <w:sz w:val="18"/>
              </w:rPr>
              <w:t>reak</w:t>
            </w:r>
          </w:p>
          <w:p w:rsidR="00A64B9D" w:rsidRPr="007210DF" w:rsidRDefault="00A64B9D" w:rsidP="00A64B9D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i/>
                <w:sz w:val="18"/>
              </w:rPr>
            </w:pPr>
          </w:p>
        </w:tc>
      </w:tr>
      <w:tr w:rsidR="00340434" w:rsidRPr="0095779E" w:rsidTr="00554A3B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340434" w:rsidRPr="0095779E" w:rsidRDefault="00340434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lastRenderedPageBreak/>
              <w:t>3:45 – 5:15</w:t>
            </w:r>
          </w:p>
        </w:tc>
        <w:tc>
          <w:tcPr>
            <w:tcW w:w="9540" w:type="dxa"/>
            <w:tcBorders>
              <w:top w:val="single" w:sz="4" w:space="0" w:color="auto"/>
              <w:bottom w:val="nil"/>
            </w:tcBorders>
            <w:vAlign w:val="center"/>
          </w:tcPr>
          <w:p w:rsidR="00340434" w:rsidRPr="0095779E" w:rsidRDefault="00340434" w:rsidP="001518C1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 xml:space="preserve">Session 5: Transport Readiness for and Access to Climate Finance, </w:t>
            </w:r>
            <w:r w:rsidR="00C7576E" w:rsidRPr="00FF0831">
              <w:rPr>
                <w:rFonts w:asciiTheme="minorHAnsi" w:hAnsiTheme="minorHAnsi"/>
                <w:sz w:val="18"/>
              </w:rPr>
              <w:t xml:space="preserve">Dr. </w:t>
            </w:r>
            <w:r w:rsidR="00C7576E" w:rsidRPr="0095779E">
              <w:rPr>
                <w:rFonts w:asciiTheme="minorHAnsi" w:hAnsiTheme="minorHAnsi"/>
                <w:sz w:val="18"/>
              </w:rPr>
              <w:t xml:space="preserve">Benoit Lefevre, </w:t>
            </w:r>
            <w:r w:rsidR="00C7576E">
              <w:rPr>
                <w:rFonts w:asciiTheme="minorHAnsi" w:hAnsiTheme="minorHAnsi"/>
                <w:sz w:val="18"/>
              </w:rPr>
              <w:t xml:space="preserve">Director of Transport and Climate Program, </w:t>
            </w:r>
            <w:r w:rsidR="00C7576E" w:rsidRPr="0095779E">
              <w:rPr>
                <w:rFonts w:asciiTheme="minorHAnsi" w:hAnsiTheme="minorHAnsi"/>
                <w:sz w:val="18"/>
              </w:rPr>
              <w:t>W</w:t>
            </w:r>
            <w:r w:rsidR="00C7576E">
              <w:rPr>
                <w:rFonts w:asciiTheme="minorHAnsi" w:hAnsiTheme="minorHAnsi"/>
                <w:sz w:val="18"/>
              </w:rPr>
              <w:t xml:space="preserve">orld </w:t>
            </w:r>
            <w:r w:rsidR="00C7576E" w:rsidRPr="0095779E">
              <w:rPr>
                <w:rFonts w:asciiTheme="minorHAnsi" w:hAnsiTheme="minorHAnsi"/>
                <w:sz w:val="18"/>
              </w:rPr>
              <w:t>R</w:t>
            </w:r>
            <w:r w:rsidR="00C7576E">
              <w:rPr>
                <w:rFonts w:asciiTheme="minorHAnsi" w:hAnsiTheme="minorHAnsi"/>
                <w:sz w:val="18"/>
              </w:rPr>
              <w:t xml:space="preserve">esources </w:t>
            </w:r>
            <w:r w:rsidR="00C7576E" w:rsidRPr="0095779E">
              <w:rPr>
                <w:rFonts w:asciiTheme="minorHAnsi" w:hAnsiTheme="minorHAnsi"/>
                <w:sz w:val="18"/>
              </w:rPr>
              <w:t>I</w:t>
            </w:r>
            <w:r w:rsidR="00C7576E">
              <w:rPr>
                <w:rFonts w:asciiTheme="minorHAnsi" w:hAnsiTheme="minorHAnsi"/>
                <w:sz w:val="18"/>
              </w:rPr>
              <w:t>nstitute</w:t>
            </w:r>
            <w:r w:rsidR="00C7576E" w:rsidRPr="0095779E">
              <w:rPr>
                <w:rFonts w:asciiTheme="minorHAnsi" w:hAnsiTheme="minorHAnsi"/>
                <w:sz w:val="18"/>
              </w:rPr>
              <w:t>-EMBARQ</w:t>
            </w:r>
          </w:p>
        </w:tc>
      </w:tr>
      <w:tr w:rsidR="00340434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340434" w:rsidRPr="0095779E" w:rsidRDefault="00340434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40434" w:rsidRPr="0095779E" w:rsidRDefault="00340434" w:rsidP="00C7576E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12913" w:rsidRPr="00412913">
              <w:rPr>
                <w:rFonts w:asciiTheme="minorHAnsi" w:hAnsiTheme="minorHAnsi"/>
                <w:b/>
                <w:sz w:val="18"/>
              </w:rPr>
              <w:t>Japan’s support for mitigation actions</w:t>
            </w:r>
            <w:r w:rsidR="00412913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12913" w:rsidRPr="00412913">
              <w:rPr>
                <w:rFonts w:asciiTheme="minorHAnsi" w:hAnsiTheme="minorHAnsi"/>
                <w:b/>
                <w:sz w:val="18"/>
              </w:rPr>
              <w:t>and Introduction of the</w:t>
            </w:r>
            <w:r w:rsidR="00412913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12913" w:rsidRPr="00412913">
              <w:rPr>
                <w:rFonts w:asciiTheme="minorHAnsi" w:hAnsiTheme="minorHAnsi"/>
                <w:b/>
                <w:sz w:val="18"/>
              </w:rPr>
              <w:t>Joint Crediting Mechanism (JCM)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,  </w:t>
            </w:r>
            <w:r w:rsidRPr="0095779E">
              <w:rPr>
                <w:rFonts w:asciiTheme="minorHAnsi" w:hAnsiTheme="minorHAnsi"/>
                <w:sz w:val="18"/>
              </w:rPr>
              <w:t xml:space="preserve">Miguel </w:t>
            </w:r>
            <w:proofErr w:type="spellStart"/>
            <w:r w:rsidRPr="0095779E">
              <w:rPr>
                <w:rFonts w:asciiTheme="minorHAnsi" w:hAnsiTheme="minorHAnsi"/>
                <w:sz w:val="18"/>
              </w:rPr>
              <w:t>Jiro</w:t>
            </w:r>
            <w:proofErr w:type="spellEnd"/>
            <w:r w:rsidRPr="0095779E">
              <w:rPr>
                <w:rFonts w:asciiTheme="minorHAnsi" w:hAnsiTheme="minorHAnsi"/>
                <w:sz w:val="18"/>
              </w:rPr>
              <w:t xml:space="preserve"> Ogahara</w:t>
            </w:r>
            <w:r w:rsidR="00C7576E">
              <w:rPr>
                <w:rFonts w:asciiTheme="minorHAnsi" w:hAnsiTheme="minorHAnsi"/>
                <w:sz w:val="18"/>
              </w:rPr>
              <w:t>, Senior Researcher, Overseas Environmental Cooperation Center, Japan</w:t>
            </w:r>
          </w:p>
        </w:tc>
      </w:tr>
      <w:tr w:rsidR="00340434" w:rsidRPr="0095779E" w:rsidTr="00554A3B">
        <w:trPr>
          <w:cantSplit/>
        </w:trPr>
        <w:tc>
          <w:tcPr>
            <w:tcW w:w="1350" w:type="dxa"/>
            <w:vMerge/>
            <w:vAlign w:val="center"/>
          </w:tcPr>
          <w:p w:rsidR="00340434" w:rsidRPr="0095779E" w:rsidRDefault="00340434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nil"/>
            </w:tcBorders>
            <w:vAlign w:val="center"/>
          </w:tcPr>
          <w:p w:rsidR="00340434" w:rsidRPr="0095779E" w:rsidRDefault="00340434" w:rsidP="002E2AB3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8E51EB" w:rsidRPr="008E51EB">
              <w:rPr>
                <w:rFonts w:asciiTheme="minorHAnsi" w:hAnsiTheme="minorHAnsi"/>
                <w:b/>
                <w:sz w:val="18"/>
              </w:rPr>
              <w:t>Leveraging the impact of climate finance through MDBs</w:t>
            </w:r>
            <w:r w:rsidR="0095779E" w:rsidRPr="0095779E">
              <w:rPr>
                <w:rFonts w:asciiTheme="minorHAnsi" w:hAnsiTheme="minorHAnsi"/>
                <w:b/>
                <w:sz w:val="18"/>
              </w:rPr>
              <w:t>,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 </w:t>
            </w:r>
            <w:proofErr w:type="spellStart"/>
            <w:r w:rsidRPr="0095779E">
              <w:rPr>
                <w:rFonts w:asciiTheme="minorHAnsi" w:hAnsiTheme="minorHAnsi"/>
                <w:sz w:val="18"/>
              </w:rPr>
              <w:t>Ko</w:t>
            </w:r>
            <w:proofErr w:type="spellEnd"/>
            <w:r w:rsidRPr="0095779E">
              <w:rPr>
                <w:rFonts w:asciiTheme="minorHAnsi" w:hAnsiTheme="minorHAnsi"/>
                <w:sz w:val="18"/>
              </w:rPr>
              <w:t xml:space="preserve"> Sakamoto</w:t>
            </w:r>
            <w:r w:rsidR="002E2AB3">
              <w:rPr>
                <w:rFonts w:asciiTheme="minorHAnsi" w:hAnsiTheme="minorHAnsi"/>
                <w:sz w:val="18"/>
              </w:rPr>
              <w:t xml:space="preserve">, Transport Economist, </w:t>
            </w:r>
            <w:r w:rsidR="002E2AB3" w:rsidRPr="002E2AB3">
              <w:rPr>
                <w:rFonts w:asciiTheme="minorHAnsi" w:hAnsiTheme="minorHAnsi"/>
                <w:sz w:val="18"/>
              </w:rPr>
              <w:t>Asian Development Bank</w:t>
            </w:r>
          </w:p>
        </w:tc>
      </w:tr>
      <w:tr w:rsidR="00340434" w:rsidRPr="0095779E" w:rsidTr="00554A3B">
        <w:trPr>
          <w:cantSplit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340434" w:rsidRPr="0095779E" w:rsidRDefault="00340434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540" w:type="dxa"/>
            <w:tcBorders>
              <w:top w:val="nil"/>
              <w:bottom w:val="single" w:sz="4" w:space="0" w:color="auto"/>
            </w:tcBorders>
            <w:vAlign w:val="center"/>
          </w:tcPr>
          <w:p w:rsidR="00340434" w:rsidRPr="0095779E" w:rsidRDefault="00340434" w:rsidP="00554A3B">
            <w:pPr>
              <w:pStyle w:val="NormalIndent"/>
              <w:widowControl w:val="0"/>
              <w:spacing w:after="120"/>
              <w:ind w:left="469" w:firstLine="0"/>
              <w:rPr>
                <w:rFonts w:asciiTheme="minorHAnsi" w:hAnsiTheme="minorHAnsi"/>
                <w:b/>
                <w:sz w:val="18"/>
              </w:rPr>
            </w:pPr>
            <w:r w:rsidRPr="0095779E">
              <w:rPr>
                <w:rFonts w:asciiTheme="minorHAnsi" w:hAnsiTheme="minorHAnsi"/>
                <w:b/>
                <w:i/>
                <w:sz w:val="18"/>
              </w:rPr>
              <w:t>Case Study Presentation: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5C71AE" w:rsidRPr="005C71AE">
              <w:rPr>
                <w:rFonts w:asciiTheme="minorHAnsi" w:hAnsiTheme="minorHAnsi"/>
                <w:b/>
                <w:sz w:val="18"/>
              </w:rPr>
              <w:t xml:space="preserve">GHG </w:t>
            </w:r>
            <w:r w:rsidR="00554A3B">
              <w:rPr>
                <w:rFonts w:asciiTheme="minorHAnsi" w:hAnsiTheme="minorHAnsi"/>
                <w:b/>
                <w:sz w:val="18"/>
              </w:rPr>
              <w:t>p</w:t>
            </w:r>
            <w:r w:rsidR="005C71AE" w:rsidRPr="005C71AE">
              <w:rPr>
                <w:rFonts w:asciiTheme="minorHAnsi" w:hAnsiTheme="minorHAnsi"/>
                <w:b/>
                <w:sz w:val="18"/>
              </w:rPr>
              <w:t>r</w:t>
            </w:r>
            <w:r w:rsidR="00554A3B">
              <w:rPr>
                <w:rFonts w:asciiTheme="minorHAnsi" w:hAnsiTheme="minorHAnsi"/>
                <w:b/>
                <w:sz w:val="18"/>
              </w:rPr>
              <w:t>otocol policy &amp; action s</w:t>
            </w:r>
            <w:r w:rsidR="005C71AE">
              <w:rPr>
                <w:rFonts w:asciiTheme="minorHAnsi" w:hAnsiTheme="minorHAnsi"/>
                <w:b/>
                <w:sz w:val="18"/>
              </w:rPr>
              <w:t>tandard</w:t>
            </w:r>
            <w:r w:rsidR="0095779E" w:rsidRPr="0095779E">
              <w:rPr>
                <w:rFonts w:asciiTheme="minorHAnsi" w:hAnsiTheme="minorHAnsi"/>
                <w:b/>
                <w:sz w:val="18"/>
              </w:rPr>
              <w:t>,</w:t>
            </w:r>
            <w:r w:rsidRPr="0095779E">
              <w:rPr>
                <w:rFonts w:asciiTheme="minorHAnsi" w:hAnsiTheme="minorHAnsi"/>
                <w:b/>
                <w:sz w:val="18"/>
              </w:rPr>
              <w:t xml:space="preserve">  </w:t>
            </w:r>
            <w:r w:rsidR="0095779E" w:rsidRPr="0095779E">
              <w:rPr>
                <w:rFonts w:asciiTheme="minorHAnsi" w:hAnsiTheme="minorHAnsi"/>
                <w:sz w:val="18"/>
              </w:rPr>
              <w:t>Apurba Mitra</w:t>
            </w:r>
            <w:r w:rsidR="002E2AB3">
              <w:rPr>
                <w:rFonts w:asciiTheme="minorHAnsi" w:hAnsiTheme="minorHAnsi"/>
                <w:sz w:val="18"/>
              </w:rPr>
              <w:t xml:space="preserve">, </w:t>
            </w:r>
            <w:r w:rsidR="002E2AB3" w:rsidRPr="002E2AB3">
              <w:rPr>
                <w:rFonts w:asciiTheme="minorHAnsi" w:hAnsiTheme="minorHAnsi"/>
                <w:sz w:val="18"/>
              </w:rPr>
              <w:t>Assistant Project Manager, MAPT</w:t>
            </w:r>
            <w:r w:rsidR="002E2AB3">
              <w:rPr>
                <w:rFonts w:asciiTheme="minorHAnsi" w:hAnsiTheme="minorHAnsi"/>
                <w:sz w:val="18"/>
              </w:rPr>
              <w:t>, Climate and Energy Program, World Resources Institute</w:t>
            </w:r>
          </w:p>
        </w:tc>
      </w:tr>
      <w:tr w:rsidR="0014437A" w:rsidRPr="0095779E" w:rsidTr="00554A3B">
        <w:trPr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37A" w:rsidRPr="0095779E" w:rsidRDefault="00340434" w:rsidP="00554A3B">
            <w:pPr>
              <w:widowControl w:val="0"/>
              <w:spacing w:line="320" w:lineRule="atLeast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5779E">
              <w:rPr>
                <w:rFonts w:asciiTheme="minorHAnsi" w:hAnsiTheme="minorHAnsi"/>
                <w:sz w:val="18"/>
                <w:szCs w:val="20"/>
              </w:rPr>
              <w:t>5:15</w:t>
            </w:r>
            <w:r w:rsidR="00554A3B">
              <w:rPr>
                <w:rFonts w:asciiTheme="minorHAnsi" w:hAnsiTheme="minorHAnsi"/>
                <w:sz w:val="18"/>
                <w:szCs w:val="20"/>
              </w:rPr>
              <w:t xml:space="preserve"> – 6:00 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37A" w:rsidRDefault="00340434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sz w:val="18"/>
              </w:rPr>
            </w:pPr>
            <w:r w:rsidRPr="0095779E">
              <w:rPr>
                <w:rFonts w:asciiTheme="minorHAnsi" w:hAnsiTheme="minorHAnsi"/>
                <w:b/>
                <w:sz w:val="18"/>
              </w:rPr>
              <w:t xml:space="preserve">Wrap-up, Next Steps and Evaluation; </w:t>
            </w:r>
            <w:r w:rsidRPr="0095779E">
              <w:rPr>
                <w:rFonts w:asciiTheme="minorHAnsi" w:hAnsiTheme="minorHAnsi"/>
                <w:sz w:val="18"/>
              </w:rPr>
              <w:t xml:space="preserve">Alexia Kelly, </w:t>
            </w:r>
            <w:r w:rsidR="00330E89" w:rsidRPr="00330E89">
              <w:rPr>
                <w:rFonts w:asciiTheme="minorHAnsi" w:hAnsiTheme="minorHAnsi"/>
                <w:sz w:val="18"/>
              </w:rPr>
              <w:t xml:space="preserve">Climate Change Mitigation Expert, </w:t>
            </w:r>
            <w:r w:rsidR="0010527E">
              <w:rPr>
                <w:rFonts w:asciiTheme="minorHAnsi" w:hAnsiTheme="minorHAnsi"/>
                <w:sz w:val="18"/>
              </w:rPr>
              <w:t xml:space="preserve">U.S. </w:t>
            </w:r>
            <w:r w:rsidR="00330E89" w:rsidRPr="00330E89">
              <w:rPr>
                <w:rFonts w:asciiTheme="minorHAnsi" w:hAnsiTheme="minorHAnsi"/>
                <w:sz w:val="18"/>
              </w:rPr>
              <w:t>Departmen</w:t>
            </w:r>
            <w:r w:rsidR="0010527E">
              <w:rPr>
                <w:rFonts w:asciiTheme="minorHAnsi" w:hAnsiTheme="minorHAnsi"/>
                <w:sz w:val="18"/>
              </w:rPr>
              <w:t>t of State</w:t>
            </w:r>
          </w:p>
          <w:p w:rsidR="00A64B9D" w:rsidRPr="0095779E" w:rsidRDefault="00A64B9D" w:rsidP="0095779E">
            <w:pPr>
              <w:pStyle w:val="NormalIndent"/>
              <w:widowControl w:val="0"/>
              <w:spacing w:after="120"/>
              <w:ind w:firstLine="0"/>
              <w:rPr>
                <w:rFonts w:asciiTheme="minorHAnsi" w:hAnsiTheme="minorHAnsi"/>
                <w:sz w:val="18"/>
              </w:rPr>
            </w:pPr>
          </w:p>
        </w:tc>
      </w:tr>
    </w:tbl>
    <w:p w:rsidR="005339E4" w:rsidRDefault="005339E4" w:rsidP="00554A3B"/>
    <w:p w:rsidR="00A64B9D" w:rsidRDefault="00A64B9D" w:rsidP="00554A3B"/>
    <w:p w:rsidR="00A64B9D" w:rsidRDefault="00A64B9D" w:rsidP="00554A3B"/>
    <w:p w:rsidR="00A64B9D" w:rsidRPr="00A64B9D" w:rsidRDefault="00A64B9D" w:rsidP="00554A3B">
      <w:pPr>
        <w:rPr>
          <w:rFonts w:ascii="Calibri" w:hAnsi="Calibri"/>
        </w:rPr>
      </w:pPr>
      <w:r w:rsidRPr="00A64B9D">
        <w:rPr>
          <w:rFonts w:ascii="Calibri" w:hAnsi="Calibri"/>
        </w:rPr>
        <w:t>PRESENTATIONS:</w:t>
      </w:r>
    </w:p>
    <w:p w:rsidR="00A64B9D" w:rsidRPr="00A64B9D" w:rsidRDefault="00A64B9D" w:rsidP="00554A3B">
      <w:pPr>
        <w:rPr>
          <w:rFonts w:ascii="Calibri" w:hAnsi="Calibri"/>
        </w:rPr>
      </w:pPr>
    </w:p>
    <w:p w:rsidR="00A64B9D" w:rsidRPr="00A64B9D" w:rsidRDefault="00A64B9D" w:rsidP="00554A3B">
      <w:pPr>
        <w:rPr>
          <w:rFonts w:ascii="Calibri" w:hAnsi="Calibri"/>
        </w:rPr>
      </w:pPr>
      <w:r w:rsidRPr="00A64B9D">
        <w:rPr>
          <w:rFonts w:ascii="Calibri" w:hAnsi="Calibri"/>
        </w:rPr>
        <w:t>The presentations for this workshop will be available</w:t>
      </w:r>
      <w:r w:rsidR="00E4691C">
        <w:rPr>
          <w:rFonts w:ascii="Calibri" w:hAnsi="Calibri"/>
        </w:rPr>
        <w:t xml:space="preserve"> after the event via</w:t>
      </w:r>
      <w:r w:rsidRPr="00A64B9D">
        <w:rPr>
          <w:rFonts w:ascii="Calibri" w:hAnsi="Calibri"/>
        </w:rPr>
        <w:t xml:space="preserve"> this link:  </w:t>
      </w:r>
      <w:hyperlink r:id="rId11" w:history="1">
        <w:r w:rsidRPr="00A64B9D">
          <w:rPr>
            <w:rStyle w:val="Hyperlink"/>
            <w:rFonts w:ascii="Calibri" w:hAnsi="Calibri"/>
          </w:rPr>
          <w:t>http://forums.asialeds.org</w:t>
        </w:r>
      </w:hyperlink>
    </w:p>
    <w:sectPr w:rsidR="00A64B9D" w:rsidRPr="00A64B9D" w:rsidSect="00554A3B">
      <w:headerReference w:type="default" r:id="rId12"/>
      <w:pgSz w:w="12240" w:h="15840"/>
      <w:pgMar w:top="36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03" w:rsidRDefault="00746103" w:rsidP="0021633C">
      <w:r>
        <w:separator/>
      </w:r>
    </w:p>
  </w:endnote>
  <w:endnote w:type="continuationSeparator" w:id="0">
    <w:p w:rsidR="00746103" w:rsidRDefault="00746103" w:rsidP="0021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03" w:rsidRDefault="00746103" w:rsidP="0021633C">
      <w:r>
        <w:separator/>
      </w:r>
    </w:p>
  </w:footnote>
  <w:footnote w:type="continuationSeparator" w:id="0">
    <w:p w:rsidR="00746103" w:rsidRDefault="00746103" w:rsidP="0021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C3" w:rsidRDefault="00C77EC3">
    <w:pPr>
      <w:pStyle w:val="Header"/>
    </w:pPr>
    <w:r>
      <w:rPr>
        <w:lang w:val="en-PH"/>
      </w:rPr>
      <w:tab/>
    </w:r>
    <w:r>
      <w:rPr>
        <w:lang w:val="en-PH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F29"/>
    <w:multiLevelType w:val="hybridMultilevel"/>
    <w:tmpl w:val="53461D12"/>
    <w:lvl w:ilvl="0" w:tplc="FC528B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15451"/>
    <w:multiLevelType w:val="hybridMultilevel"/>
    <w:tmpl w:val="ED80DDA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2AA36920"/>
    <w:multiLevelType w:val="hybridMultilevel"/>
    <w:tmpl w:val="9844FCC2"/>
    <w:lvl w:ilvl="0" w:tplc="8B8CF6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73F91"/>
    <w:multiLevelType w:val="hybridMultilevel"/>
    <w:tmpl w:val="03C4BF4A"/>
    <w:lvl w:ilvl="0" w:tplc="102854EC">
      <w:numFmt w:val="bullet"/>
      <w:pStyle w:val="bullet1"/>
      <w:lvlText w:val="—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4813"/>
        </w:tabs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53"/>
        </w:tabs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73"/>
        </w:tabs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93"/>
        </w:tabs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13"/>
        </w:tabs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33"/>
        </w:tabs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53"/>
        </w:tabs>
        <w:ind w:left="9853" w:hanging="360"/>
      </w:pPr>
      <w:rPr>
        <w:rFonts w:ascii="Wingdings" w:hAnsi="Wingdings" w:hint="default"/>
      </w:rPr>
    </w:lvl>
  </w:abstractNum>
  <w:abstractNum w:abstractNumId="4">
    <w:nsid w:val="48547FD9"/>
    <w:multiLevelType w:val="hybridMultilevel"/>
    <w:tmpl w:val="EC36642C"/>
    <w:lvl w:ilvl="0" w:tplc="8B8CF6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8234CA"/>
    <w:multiLevelType w:val="hybridMultilevel"/>
    <w:tmpl w:val="DF1A655A"/>
    <w:lvl w:ilvl="0" w:tplc="8B8CF64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6696A"/>
    <w:multiLevelType w:val="hybridMultilevel"/>
    <w:tmpl w:val="20A22FB8"/>
    <w:lvl w:ilvl="0" w:tplc="49720410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02"/>
    <w:rsid w:val="0000015A"/>
    <w:rsid w:val="00001050"/>
    <w:rsid w:val="00003BD3"/>
    <w:rsid w:val="00013036"/>
    <w:rsid w:val="00014739"/>
    <w:rsid w:val="000178DC"/>
    <w:rsid w:val="00020214"/>
    <w:rsid w:val="000208FB"/>
    <w:rsid w:val="00020F6F"/>
    <w:rsid w:val="0002609C"/>
    <w:rsid w:val="0002785D"/>
    <w:rsid w:val="00027BBE"/>
    <w:rsid w:val="000309BE"/>
    <w:rsid w:val="00037DB4"/>
    <w:rsid w:val="000413AF"/>
    <w:rsid w:val="000414A5"/>
    <w:rsid w:val="00041B51"/>
    <w:rsid w:val="00047FF7"/>
    <w:rsid w:val="0005077A"/>
    <w:rsid w:val="000516C8"/>
    <w:rsid w:val="00057455"/>
    <w:rsid w:val="00061AC7"/>
    <w:rsid w:val="00065A37"/>
    <w:rsid w:val="00067F45"/>
    <w:rsid w:val="000754CE"/>
    <w:rsid w:val="00077221"/>
    <w:rsid w:val="000813FE"/>
    <w:rsid w:val="00081ED8"/>
    <w:rsid w:val="00083731"/>
    <w:rsid w:val="00083FBB"/>
    <w:rsid w:val="000917A6"/>
    <w:rsid w:val="00092F16"/>
    <w:rsid w:val="00097C4D"/>
    <w:rsid w:val="000A56FD"/>
    <w:rsid w:val="000A57FB"/>
    <w:rsid w:val="000A7E94"/>
    <w:rsid w:val="000B1B1A"/>
    <w:rsid w:val="000B5A24"/>
    <w:rsid w:val="000B6A25"/>
    <w:rsid w:val="000C73CF"/>
    <w:rsid w:val="000D5F62"/>
    <w:rsid w:val="000D622E"/>
    <w:rsid w:val="000E0986"/>
    <w:rsid w:val="000E0EDF"/>
    <w:rsid w:val="000E2ADC"/>
    <w:rsid w:val="000E606C"/>
    <w:rsid w:val="000E6B7F"/>
    <w:rsid w:val="000E6E89"/>
    <w:rsid w:val="000E7F18"/>
    <w:rsid w:val="000F011B"/>
    <w:rsid w:val="000F40E0"/>
    <w:rsid w:val="000F4CFF"/>
    <w:rsid w:val="000F7EF8"/>
    <w:rsid w:val="00100635"/>
    <w:rsid w:val="0010520B"/>
    <w:rsid w:val="0010527E"/>
    <w:rsid w:val="00105A52"/>
    <w:rsid w:val="001072A7"/>
    <w:rsid w:val="001111F3"/>
    <w:rsid w:val="001142EF"/>
    <w:rsid w:val="00115A6F"/>
    <w:rsid w:val="00117A24"/>
    <w:rsid w:val="00120CA1"/>
    <w:rsid w:val="00120D37"/>
    <w:rsid w:val="001233DA"/>
    <w:rsid w:val="00123FE8"/>
    <w:rsid w:val="00125E72"/>
    <w:rsid w:val="001336C1"/>
    <w:rsid w:val="00134DEA"/>
    <w:rsid w:val="00135A33"/>
    <w:rsid w:val="00141235"/>
    <w:rsid w:val="0014437A"/>
    <w:rsid w:val="00144FE6"/>
    <w:rsid w:val="0014651F"/>
    <w:rsid w:val="00150E04"/>
    <w:rsid w:val="001518C1"/>
    <w:rsid w:val="00153BE4"/>
    <w:rsid w:val="00154C74"/>
    <w:rsid w:val="0016128C"/>
    <w:rsid w:val="00162F43"/>
    <w:rsid w:val="00164048"/>
    <w:rsid w:val="00165D02"/>
    <w:rsid w:val="00167DB1"/>
    <w:rsid w:val="001746FA"/>
    <w:rsid w:val="001759A2"/>
    <w:rsid w:val="00175DE6"/>
    <w:rsid w:val="00176A90"/>
    <w:rsid w:val="00181B99"/>
    <w:rsid w:val="00184631"/>
    <w:rsid w:val="00186C8B"/>
    <w:rsid w:val="0018771C"/>
    <w:rsid w:val="001923F0"/>
    <w:rsid w:val="00192F84"/>
    <w:rsid w:val="001A104B"/>
    <w:rsid w:val="001A1C8B"/>
    <w:rsid w:val="001A3CB5"/>
    <w:rsid w:val="001A4E38"/>
    <w:rsid w:val="001A6EA4"/>
    <w:rsid w:val="001B055C"/>
    <w:rsid w:val="001B0A4A"/>
    <w:rsid w:val="001B32E4"/>
    <w:rsid w:val="001B6784"/>
    <w:rsid w:val="001C067A"/>
    <w:rsid w:val="001C26FE"/>
    <w:rsid w:val="001E0B56"/>
    <w:rsid w:val="001E2014"/>
    <w:rsid w:val="001E275F"/>
    <w:rsid w:val="001E36A2"/>
    <w:rsid w:val="001F11ED"/>
    <w:rsid w:val="001F1718"/>
    <w:rsid w:val="001F3331"/>
    <w:rsid w:val="0020604F"/>
    <w:rsid w:val="0021196C"/>
    <w:rsid w:val="00214074"/>
    <w:rsid w:val="00215447"/>
    <w:rsid w:val="0021633C"/>
    <w:rsid w:val="00221E75"/>
    <w:rsid w:val="00222251"/>
    <w:rsid w:val="00222F65"/>
    <w:rsid w:val="00224372"/>
    <w:rsid w:val="0022592B"/>
    <w:rsid w:val="0022594C"/>
    <w:rsid w:val="0022701E"/>
    <w:rsid w:val="00227775"/>
    <w:rsid w:val="00235384"/>
    <w:rsid w:val="00236984"/>
    <w:rsid w:val="00245439"/>
    <w:rsid w:val="00247C14"/>
    <w:rsid w:val="002526A6"/>
    <w:rsid w:val="00254F49"/>
    <w:rsid w:val="00255576"/>
    <w:rsid w:val="002606FF"/>
    <w:rsid w:val="002625B0"/>
    <w:rsid w:val="00263CB6"/>
    <w:rsid w:val="00265B5B"/>
    <w:rsid w:val="00265CA8"/>
    <w:rsid w:val="00277CC1"/>
    <w:rsid w:val="002812BC"/>
    <w:rsid w:val="00281E3C"/>
    <w:rsid w:val="00282DB1"/>
    <w:rsid w:val="002842AB"/>
    <w:rsid w:val="002912B4"/>
    <w:rsid w:val="002912D3"/>
    <w:rsid w:val="00291A86"/>
    <w:rsid w:val="0029271A"/>
    <w:rsid w:val="0029281E"/>
    <w:rsid w:val="00294543"/>
    <w:rsid w:val="00295606"/>
    <w:rsid w:val="00295A7A"/>
    <w:rsid w:val="00295FD7"/>
    <w:rsid w:val="002A6BAA"/>
    <w:rsid w:val="002B19ED"/>
    <w:rsid w:val="002B69F7"/>
    <w:rsid w:val="002C0E01"/>
    <w:rsid w:val="002C304D"/>
    <w:rsid w:val="002C6A4B"/>
    <w:rsid w:val="002D55E3"/>
    <w:rsid w:val="002E2AB3"/>
    <w:rsid w:val="002F3AB4"/>
    <w:rsid w:val="00300112"/>
    <w:rsid w:val="00306E7F"/>
    <w:rsid w:val="003079F6"/>
    <w:rsid w:val="00314ABA"/>
    <w:rsid w:val="00314D1E"/>
    <w:rsid w:val="00315EDC"/>
    <w:rsid w:val="00320F37"/>
    <w:rsid w:val="003252FD"/>
    <w:rsid w:val="00327E23"/>
    <w:rsid w:val="00330E89"/>
    <w:rsid w:val="00331A3D"/>
    <w:rsid w:val="00334CD8"/>
    <w:rsid w:val="00336402"/>
    <w:rsid w:val="0033757B"/>
    <w:rsid w:val="00340434"/>
    <w:rsid w:val="0034444C"/>
    <w:rsid w:val="003459A7"/>
    <w:rsid w:val="003501D1"/>
    <w:rsid w:val="00351964"/>
    <w:rsid w:val="0035338A"/>
    <w:rsid w:val="0036073E"/>
    <w:rsid w:val="00360C83"/>
    <w:rsid w:val="00360CFF"/>
    <w:rsid w:val="00361564"/>
    <w:rsid w:val="003627ED"/>
    <w:rsid w:val="00364CFC"/>
    <w:rsid w:val="00365E97"/>
    <w:rsid w:val="00366089"/>
    <w:rsid w:val="003833E4"/>
    <w:rsid w:val="003846CB"/>
    <w:rsid w:val="00386936"/>
    <w:rsid w:val="00396080"/>
    <w:rsid w:val="00396BAA"/>
    <w:rsid w:val="00397EAE"/>
    <w:rsid w:val="003A3DE2"/>
    <w:rsid w:val="003A6766"/>
    <w:rsid w:val="003A7213"/>
    <w:rsid w:val="003A7E01"/>
    <w:rsid w:val="003B178C"/>
    <w:rsid w:val="003B30BC"/>
    <w:rsid w:val="003B583E"/>
    <w:rsid w:val="003B5BD7"/>
    <w:rsid w:val="003C07D0"/>
    <w:rsid w:val="003C359E"/>
    <w:rsid w:val="003C687A"/>
    <w:rsid w:val="003C691D"/>
    <w:rsid w:val="003C7634"/>
    <w:rsid w:val="003D04C5"/>
    <w:rsid w:val="003D57D3"/>
    <w:rsid w:val="003E2166"/>
    <w:rsid w:val="003E23EB"/>
    <w:rsid w:val="003E55A8"/>
    <w:rsid w:val="003F4F1E"/>
    <w:rsid w:val="003F59B4"/>
    <w:rsid w:val="00412913"/>
    <w:rsid w:val="0042156D"/>
    <w:rsid w:val="0042170B"/>
    <w:rsid w:val="0042322A"/>
    <w:rsid w:val="00424125"/>
    <w:rsid w:val="00425D2C"/>
    <w:rsid w:val="00433B50"/>
    <w:rsid w:val="0044601C"/>
    <w:rsid w:val="0044667A"/>
    <w:rsid w:val="00451E1B"/>
    <w:rsid w:val="00453774"/>
    <w:rsid w:val="00453DEB"/>
    <w:rsid w:val="00457BF9"/>
    <w:rsid w:val="00463C75"/>
    <w:rsid w:val="004776C5"/>
    <w:rsid w:val="004874FC"/>
    <w:rsid w:val="004A236B"/>
    <w:rsid w:val="004A246D"/>
    <w:rsid w:val="004A32F6"/>
    <w:rsid w:val="004A4D8F"/>
    <w:rsid w:val="004A6C59"/>
    <w:rsid w:val="004A74E7"/>
    <w:rsid w:val="004B657D"/>
    <w:rsid w:val="004C20FD"/>
    <w:rsid w:val="004D080C"/>
    <w:rsid w:val="004D24DF"/>
    <w:rsid w:val="004D2CC0"/>
    <w:rsid w:val="004E5F8E"/>
    <w:rsid w:val="004F2D65"/>
    <w:rsid w:val="004F3564"/>
    <w:rsid w:val="00503FEF"/>
    <w:rsid w:val="005118E1"/>
    <w:rsid w:val="00514B86"/>
    <w:rsid w:val="00522E28"/>
    <w:rsid w:val="005254E1"/>
    <w:rsid w:val="00526BAD"/>
    <w:rsid w:val="00526F69"/>
    <w:rsid w:val="00527201"/>
    <w:rsid w:val="005339E4"/>
    <w:rsid w:val="005414AF"/>
    <w:rsid w:val="005454DB"/>
    <w:rsid w:val="00554A3B"/>
    <w:rsid w:val="00555D13"/>
    <w:rsid w:val="005560E6"/>
    <w:rsid w:val="00570C65"/>
    <w:rsid w:val="0057358C"/>
    <w:rsid w:val="00593E68"/>
    <w:rsid w:val="00595EE8"/>
    <w:rsid w:val="00595F68"/>
    <w:rsid w:val="005962FA"/>
    <w:rsid w:val="005A4230"/>
    <w:rsid w:val="005B07F9"/>
    <w:rsid w:val="005B0F41"/>
    <w:rsid w:val="005B21F7"/>
    <w:rsid w:val="005B6A87"/>
    <w:rsid w:val="005B6A91"/>
    <w:rsid w:val="005C71AE"/>
    <w:rsid w:val="005D0F42"/>
    <w:rsid w:val="005D2A14"/>
    <w:rsid w:val="005D4C49"/>
    <w:rsid w:val="005D7705"/>
    <w:rsid w:val="005E0A71"/>
    <w:rsid w:val="005E6EF8"/>
    <w:rsid w:val="005E7F0E"/>
    <w:rsid w:val="005F0282"/>
    <w:rsid w:val="005F1181"/>
    <w:rsid w:val="005F1935"/>
    <w:rsid w:val="005F1A65"/>
    <w:rsid w:val="005F77C7"/>
    <w:rsid w:val="00600C87"/>
    <w:rsid w:val="00601F9F"/>
    <w:rsid w:val="00602B2B"/>
    <w:rsid w:val="00605A91"/>
    <w:rsid w:val="00610D29"/>
    <w:rsid w:val="00611791"/>
    <w:rsid w:val="006343FD"/>
    <w:rsid w:val="0063637F"/>
    <w:rsid w:val="0064114F"/>
    <w:rsid w:val="00642813"/>
    <w:rsid w:val="00642BEF"/>
    <w:rsid w:val="006449C3"/>
    <w:rsid w:val="00644C59"/>
    <w:rsid w:val="00644DE9"/>
    <w:rsid w:val="006466C3"/>
    <w:rsid w:val="00646750"/>
    <w:rsid w:val="00647AD1"/>
    <w:rsid w:val="006506F4"/>
    <w:rsid w:val="006575D3"/>
    <w:rsid w:val="00657E1C"/>
    <w:rsid w:val="00657EEF"/>
    <w:rsid w:val="00667A1B"/>
    <w:rsid w:val="00670798"/>
    <w:rsid w:val="0067079E"/>
    <w:rsid w:val="00681128"/>
    <w:rsid w:val="00682ADA"/>
    <w:rsid w:val="006837DF"/>
    <w:rsid w:val="006847D9"/>
    <w:rsid w:val="006872F5"/>
    <w:rsid w:val="0069342E"/>
    <w:rsid w:val="00697C76"/>
    <w:rsid w:val="006A3B64"/>
    <w:rsid w:val="006B1347"/>
    <w:rsid w:val="006B189A"/>
    <w:rsid w:val="006B1905"/>
    <w:rsid w:val="006B29AD"/>
    <w:rsid w:val="006B6F27"/>
    <w:rsid w:val="006C1D0B"/>
    <w:rsid w:val="006C42C7"/>
    <w:rsid w:val="006C54C9"/>
    <w:rsid w:val="006D03D3"/>
    <w:rsid w:val="006D41E5"/>
    <w:rsid w:val="006D6AC2"/>
    <w:rsid w:val="006D7A39"/>
    <w:rsid w:val="006E6CD1"/>
    <w:rsid w:val="006F2701"/>
    <w:rsid w:val="00701AC4"/>
    <w:rsid w:val="00702C33"/>
    <w:rsid w:val="00710E52"/>
    <w:rsid w:val="00712882"/>
    <w:rsid w:val="007156D3"/>
    <w:rsid w:val="00716150"/>
    <w:rsid w:val="00716CDB"/>
    <w:rsid w:val="007210DF"/>
    <w:rsid w:val="00727A50"/>
    <w:rsid w:val="00732706"/>
    <w:rsid w:val="00732FD4"/>
    <w:rsid w:val="007337B5"/>
    <w:rsid w:val="00735B2B"/>
    <w:rsid w:val="007404C6"/>
    <w:rsid w:val="007413A6"/>
    <w:rsid w:val="007441FB"/>
    <w:rsid w:val="00746103"/>
    <w:rsid w:val="00746BE1"/>
    <w:rsid w:val="00750E24"/>
    <w:rsid w:val="00760AAF"/>
    <w:rsid w:val="00766F8A"/>
    <w:rsid w:val="00771D22"/>
    <w:rsid w:val="0077416E"/>
    <w:rsid w:val="00775CD9"/>
    <w:rsid w:val="00775FB7"/>
    <w:rsid w:val="007828A0"/>
    <w:rsid w:val="00782B04"/>
    <w:rsid w:val="007864A8"/>
    <w:rsid w:val="0078729C"/>
    <w:rsid w:val="007936A0"/>
    <w:rsid w:val="0079629D"/>
    <w:rsid w:val="007A07C6"/>
    <w:rsid w:val="007A14B3"/>
    <w:rsid w:val="007A2E1C"/>
    <w:rsid w:val="007A2F38"/>
    <w:rsid w:val="007A47C9"/>
    <w:rsid w:val="007A4884"/>
    <w:rsid w:val="007B2129"/>
    <w:rsid w:val="007C0509"/>
    <w:rsid w:val="007C11D2"/>
    <w:rsid w:val="007C58BB"/>
    <w:rsid w:val="007C58DA"/>
    <w:rsid w:val="007D1695"/>
    <w:rsid w:val="007D2FA9"/>
    <w:rsid w:val="007D45F3"/>
    <w:rsid w:val="007D48E3"/>
    <w:rsid w:val="007E1609"/>
    <w:rsid w:val="007E191B"/>
    <w:rsid w:val="007E1B60"/>
    <w:rsid w:val="007E1C85"/>
    <w:rsid w:val="007E3A25"/>
    <w:rsid w:val="007E58A5"/>
    <w:rsid w:val="007F0C43"/>
    <w:rsid w:val="007F19DD"/>
    <w:rsid w:val="007F301B"/>
    <w:rsid w:val="008006E4"/>
    <w:rsid w:val="00800C89"/>
    <w:rsid w:val="00802BE9"/>
    <w:rsid w:val="00804243"/>
    <w:rsid w:val="00804AB9"/>
    <w:rsid w:val="008071C8"/>
    <w:rsid w:val="00807405"/>
    <w:rsid w:val="00810BC5"/>
    <w:rsid w:val="00810C05"/>
    <w:rsid w:val="00811D19"/>
    <w:rsid w:val="00815F8F"/>
    <w:rsid w:val="00817F13"/>
    <w:rsid w:val="00821859"/>
    <w:rsid w:val="0082490A"/>
    <w:rsid w:val="0082619F"/>
    <w:rsid w:val="00836F08"/>
    <w:rsid w:val="00837230"/>
    <w:rsid w:val="00837B8A"/>
    <w:rsid w:val="00841BD5"/>
    <w:rsid w:val="00841D53"/>
    <w:rsid w:val="00841F39"/>
    <w:rsid w:val="00844B14"/>
    <w:rsid w:val="00851821"/>
    <w:rsid w:val="008560E3"/>
    <w:rsid w:val="0086102F"/>
    <w:rsid w:val="00870E6E"/>
    <w:rsid w:val="008726EF"/>
    <w:rsid w:val="008728D4"/>
    <w:rsid w:val="00875FF5"/>
    <w:rsid w:val="00881C57"/>
    <w:rsid w:val="008822D4"/>
    <w:rsid w:val="008839D7"/>
    <w:rsid w:val="008848FB"/>
    <w:rsid w:val="008877B7"/>
    <w:rsid w:val="00891ADD"/>
    <w:rsid w:val="00892CA2"/>
    <w:rsid w:val="00895CDB"/>
    <w:rsid w:val="008967E9"/>
    <w:rsid w:val="008A13F4"/>
    <w:rsid w:val="008A1D57"/>
    <w:rsid w:val="008A2C09"/>
    <w:rsid w:val="008A48F4"/>
    <w:rsid w:val="008A640C"/>
    <w:rsid w:val="008B002A"/>
    <w:rsid w:val="008C0FB9"/>
    <w:rsid w:val="008C2207"/>
    <w:rsid w:val="008C3824"/>
    <w:rsid w:val="008D1D46"/>
    <w:rsid w:val="008D3062"/>
    <w:rsid w:val="008E03E1"/>
    <w:rsid w:val="008E47F0"/>
    <w:rsid w:val="008E51EB"/>
    <w:rsid w:val="008F1AF7"/>
    <w:rsid w:val="008F23D8"/>
    <w:rsid w:val="008F33CC"/>
    <w:rsid w:val="008F60F2"/>
    <w:rsid w:val="00900C3B"/>
    <w:rsid w:val="0090606A"/>
    <w:rsid w:val="00910F07"/>
    <w:rsid w:val="00912690"/>
    <w:rsid w:val="00912776"/>
    <w:rsid w:val="00922AAD"/>
    <w:rsid w:val="00923141"/>
    <w:rsid w:val="009321F2"/>
    <w:rsid w:val="009342F4"/>
    <w:rsid w:val="009364CE"/>
    <w:rsid w:val="009411D5"/>
    <w:rsid w:val="00943AC4"/>
    <w:rsid w:val="00943C89"/>
    <w:rsid w:val="009467B6"/>
    <w:rsid w:val="0095047C"/>
    <w:rsid w:val="00950969"/>
    <w:rsid w:val="0095193D"/>
    <w:rsid w:val="009574EF"/>
    <w:rsid w:val="0095779E"/>
    <w:rsid w:val="009629FE"/>
    <w:rsid w:val="00962D18"/>
    <w:rsid w:val="00963E75"/>
    <w:rsid w:val="0096431F"/>
    <w:rsid w:val="00965AB1"/>
    <w:rsid w:val="00967243"/>
    <w:rsid w:val="00970E81"/>
    <w:rsid w:val="00970FEF"/>
    <w:rsid w:val="00980275"/>
    <w:rsid w:val="00982A8D"/>
    <w:rsid w:val="00983D87"/>
    <w:rsid w:val="0099349B"/>
    <w:rsid w:val="009935DE"/>
    <w:rsid w:val="00995E39"/>
    <w:rsid w:val="009A4433"/>
    <w:rsid w:val="009B1ECC"/>
    <w:rsid w:val="009B27A7"/>
    <w:rsid w:val="009B4523"/>
    <w:rsid w:val="009C3BB6"/>
    <w:rsid w:val="009C49AD"/>
    <w:rsid w:val="009C4D56"/>
    <w:rsid w:val="009C5BC3"/>
    <w:rsid w:val="009D6165"/>
    <w:rsid w:val="009D79A5"/>
    <w:rsid w:val="009D7C26"/>
    <w:rsid w:val="009D7E80"/>
    <w:rsid w:val="009E0FB6"/>
    <w:rsid w:val="009F3D7C"/>
    <w:rsid w:val="00A01B9A"/>
    <w:rsid w:val="00A02FBE"/>
    <w:rsid w:val="00A132D1"/>
    <w:rsid w:val="00A44481"/>
    <w:rsid w:val="00A44811"/>
    <w:rsid w:val="00A47AA1"/>
    <w:rsid w:val="00A47BB0"/>
    <w:rsid w:val="00A52479"/>
    <w:rsid w:val="00A567DE"/>
    <w:rsid w:val="00A57931"/>
    <w:rsid w:val="00A62DBF"/>
    <w:rsid w:val="00A64789"/>
    <w:rsid w:val="00A64B9D"/>
    <w:rsid w:val="00A667D8"/>
    <w:rsid w:val="00A74F82"/>
    <w:rsid w:val="00A76AE7"/>
    <w:rsid w:val="00A84B76"/>
    <w:rsid w:val="00A92D2C"/>
    <w:rsid w:val="00A9322D"/>
    <w:rsid w:val="00A9422C"/>
    <w:rsid w:val="00AA14C0"/>
    <w:rsid w:val="00AA19DC"/>
    <w:rsid w:val="00AA32FC"/>
    <w:rsid w:val="00AA3547"/>
    <w:rsid w:val="00AB2577"/>
    <w:rsid w:val="00AB3921"/>
    <w:rsid w:val="00AB768E"/>
    <w:rsid w:val="00AC5040"/>
    <w:rsid w:val="00AD2902"/>
    <w:rsid w:val="00AD782C"/>
    <w:rsid w:val="00AE6041"/>
    <w:rsid w:val="00AF0C88"/>
    <w:rsid w:val="00AF5766"/>
    <w:rsid w:val="00B01122"/>
    <w:rsid w:val="00B046B7"/>
    <w:rsid w:val="00B04C82"/>
    <w:rsid w:val="00B065C2"/>
    <w:rsid w:val="00B11B24"/>
    <w:rsid w:val="00B12D3C"/>
    <w:rsid w:val="00B13C31"/>
    <w:rsid w:val="00B20BE5"/>
    <w:rsid w:val="00B26C0D"/>
    <w:rsid w:val="00B2716F"/>
    <w:rsid w:val="00B27715"/>
    <w:rsid w:val="00B30DA2"/>
    <w:rsid w:val="00B36702"/>
    <w:rsid w:val="00B5060C"/>
    <w:rsid w:val="00B52AA1"/>
    <w:rsid w:val="00B56933"/>
    <w:rsid w:val="00B57CA8"/>
    <w:rsid w:val="00B63EB7"/>
    <w:rsid w:val="00B65F82"/>
    <w:rsid w:val="00B73B11"/>
    <w:rsid w:val="00B76050"/>
    <w:rsid w:val="00B821D3"/>
    <w:rsid w:val="00B826E6"/>
    <w:rsid w:val="00B82B94"/>
    <w:rsid w:val="00B85989"/>
    <w:rsid w:val="00B8689D"/>
    <w:rsid w:val="00B914BF"/>
    <w:rsid w:val="00B9419E"/>
    <w:rsid w:val="00B95DE0"/>
    <w:rsid w:val="00B97907"/>
    <w:rsid w:val="00BA0898"/>
    <w:rsid w:val="00BA7A8F"/>
    <w:rsid w:val="00BA7CBE"/>
    <w:rsid w:val="00BB6B0D"/>
    <w:rsid w:val="00BC3A03"/>
    <w:rsid w:val="00BC5ACF"/>
    <w:rsid w:val="00BC673E"/>
    <w:rsid w:val="00BD39D6"/>
    <w:rsid w:val="00BD6A1E"/>
    <w:rsid w:val="00BE2445"/>
    <w:rsid w:val="00BE31C1"/>
    <w:rsid w:val="00BE3C4F"/>
    <w:rsid w:val="00BE4036"/>
    <w:rsid w:val="00BE7233"/>
    <w:rsid w:val="00BE7454"/>
    <w:rsid w:val="00BF0C4B"/>
    <w:rsid w:val="00BF3E0D"/>
    <w:rsid w:val="00BF53C2"/>
    <w:rsid w:val="00BF5770"/>
    <w:rsid w:val="00BF6061"/>
    <w:rsid w:val="00BF68C4"/>
    <w:rsid w:val="00C03B0D"/>
    <w:rsid w:val="00C21367"/>
    <w:rsid w:val="00C27983"/>
    <w:rsid w:val="00C30777"/>
    <w:rsid w:val="00C315EC"/>
    <w:rsid w:val="00C41453"/>
    <w:rsid w:val="00C50D37"/>
    <w:rsid w:val="00C52C22"/>
    <w:rsid w:val="00C5353B"/>
    <w:rsid w:val="00C54AF3"/>
    <w:rsid w:val="00C55BFF"/>
    <w:rsid w:val="00C65C0F"/>
    <w:rsid w:val="00C67B46"/>
    <w:rsid w:val="00C71F2E"/>
    <w:rsid w:val="00C726A5"/>
    <w:rsid w:val="00C75134"/>
    <w:rsid w:val="00C7576E"/>
    <w:rsid w:val="00C77EC3"/>
    <w:rsid w:val="00C85F0D"/>
    <w:rsid w:val="00C874A9"/>
    <w:rsid w:val="00C902D3"/>
    <w:rsid w:val="00C91EFE"/>
    <w:rsid w:val="00C92DBD"/>
    <w:rsid w:val="00C97432"/>
    <w:rsid w:val="00CA08DB"/>
    <w:rsid w:val="00CA30EF"/>
    <w:rsid w:val="00CA34AD"/>
    <w:rsid w:val="00CB4D3E"/>
    <w:rsid w:val="00CB6474"/>
    <w:rsid w:val="00CB7B6B"/>
    <w:rsid w:val="00CC00DD"/>
    <w:rsid w:val="00CC0781"/>
    <w:rsid w:val="00CC0898"/>
    <w:rsid w:val="00CC192D"/>
    <w:rsid w:val="00CC1BCF"/>
    <w:rsid w:val="00CC3279"/>
    <w:rsid w:val="00CC3A23"/>
    <w:rsid w:val="00CC3F8C"/>
    <w:rsid w:val="00CC436B"/>
    <w:rsid w:val="00CD0D7D"/>
    <w:rsid w:val="00CD1787"/>
    <w:rsid w:val="00CD57A7"/>
    <w:rsid w:val="00CD6C1A"/>
    <w:rsid w:val="00CF1A59"/>
    <w:rsid w:val="00CF6F05"/>
    <w:rsid w:val="00CF735D"/>
    <w:rsid w:val="00CF7D72"/>
    <w:rsid w:val="00D0290F"/>
    <w:rsid w:val="00D074E7"/>
    <w:rsid w:val="00D10912"/>
    <w:rsid w:val="00D14F58"/>
    <w:rsid w:val="00D1518C"/>
    <w:rsid w:val="00D21CFC"/>
    <w:rsid w:val="00D311E5"/>
    <w:rsid w:val="00D36C3F"/>
    <w:rsid w:val="00D50280"/>
    <w:rsid w:val="00D5049D"/>
    <w:rsid w:val="00D539C1"/>
    <w:rsid w:val="00D56909"/>
    <w:rsid w:val="00D57C40"/>
    <w:rsid w:val="00D64625"/>
    <w:rsid w:val="00D65230"/>
    <w:rsid w:val="00D71EA6"/>
    <w:rsid w:val="00D809C6"/>
    <w:rsid w:val="00D815F4"/>
    <w:rsid w:val="00D86529"/>
    <w:rsid w:val="00D94492"/>
    <w:rsid w:val="00D9567B"/>
    <w:rsid w:val="00DA0323"/>
    <w:rsid w:val="00DA3A32"/>
    <w:rsid w:val="00DB4F5E"/>
    <w:rsid w:val="00DC0D8E"/>
    <w:rsid w:val="00DC421B"/>
    <w:rsid w:val="00DC548A"/>
    <w:rsid w:val="00DD45BB"/>
    <w:rsid w:val="00DD6106"/>
    <w:rsid w:val="00DD75B8"/>
    <w:rsid w:val="00DE0EBF"/>
    <w:rsid w:val="00DE22FF"/>
    <w:rsid w:val="00DE2BE5"/>
    <w:rsid w:val="00DE75DE"/>
    <w:rsid w:val="00DF3811"/>
    <w:rsid w:val="00E007C2"/>
    <w:rsid w:val="00E054B9"/>
    <w:rsid w:val="00E127B9"/>
    <w:rsid w:val="00E13190"/>
    <w:rsid w:val="00E17332"/>
    <w:rsid w:val="00E25890"/>
    <w:rsid w:val="00E26233"/>
    <w:rsid w:val="00E26ED5"/>
    <w:rsid w:val="00E303A2"/>
    <w:rsid w:val="00E33112"/>
    <w:rsid w:val="00E350C5"/>
    <w:rsid w:val="00E3627D"/>
    <w:rsid w:val="00E43B1E"/>
    <w:rsid w:val="00E4691C"/>
    <w:rsid w:val="00E50248"/>
    <w:rsid w:val="00E51CD4"/>
    <w:rsid w:val="00E54B3B"/>
    <w:rsid w:val="00E73412"/>
    <w:rsid w:val="00E824D2"/>
    <w:rsid w:val="00E84E79"/>
    <w:rsid w:val="00E92F28"/>
    <w:rsid w:val="00E96994"/>
    <w:rsid w:val="00EA19F7"/>
    <w:rsid w:val="00EA3A5E"/>
    <w:rsid w:val="00EB3128"/>
    <w:rsid w:val="00EB4AC1"/>
    <w:rsid w:val="00EC1876"/>
    <w:rsid w:val="00EC36CE"/>
    <w:rsid w:val="00EC7755"/>
    <w:rsid w:val="00ED45CB"/>
    <w:rsid w:val="00ED7FDA"/>
    <w:rsid w:val="00EE2581"/>
    <w:rsid w:val="00EE2DC6"/>
    <w:rsid w:val="00F0048B"/>
    <w:rsid w:val="00F008F0"/>
    <w:rsid w:val="00F04EDE"/>
    <w:rsid w:val="00F05718"/>
    <w:rsid w:val="00F066D5"/>
    <w:rsid w:val="00F077CE"/>
    <w:rsid w:val="00F07865"/>
    <w:rsid w:val="00F07C70"/>
    <w:rsid w:val="00F1449F"/>
    <w:rsid w:val="00F14E83"/>
    <w:rsid w:val="00F16DB0"/>
    <w:rsid w:val="00F209D7"/>
    <w:rsid w:val="00F20B2B"/>
    <w:rsid w:val="00F21DC9"/>
    <w:rsid w:val="00F2543F"/>
    <w:rsid w:val="00F27125"/>
    <w:rsid w:val="00F3273E"/>
    <w:rsid w:val="00F45C03"/>
    <w:rsid w:val="00F46FC1"/>
    <w:rsid w:val="00F54C46"/>
    <w:rsid w:val="00F56EE0"/>
    <w:rsid w:val="00F570BE"/>
    <w:rsid w:val="00F62277"/>
    <w:rsid w:val="00F636D1"/>
    <w:rsid w:val="00F767D1"/>
    <w:rsid w:val="00F80B25"/>
    <w:rsid w:val="00F83243"/>
    <w:rsid w:val="00FA3705"/>
    <w:rsid w:val="00FA4A5E"/>
    <w:rsid w:val="00FA5102"/>
    <w:rsid w:val="00FA795D"/>
    <w:rsid w:val="00FB065D"/>
    <w:rsid w:val="00FB083D"/>
    <w:rsid w:val="00FB389B"/>
    <w:rsid w:val="00FB6845"/>
    <w:rsid w:val="00FC1AD6"/>
    <w:rsid w:val="00FC1C64"/>
    <w:rsid w:val="00FC2B1A"/>
    <w:rsid w:val="00FC2B75"/>
    <w:rsid w:val="00FD0B58"/>
    <w:rsid w:val="00FD43C8"/>
    <w:rsid w:val="00FD4EC6"/>
    <w:rsid w:val="00FD6ACA"/>
    <w:rsid w:val="00FD7FEF"/>
    <w:rsid w:val="00FE42C1"/>
    <w:rsid w:val="00FF0831"/>
    <w:rsid w:val="00FF2033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761AC6-A157-439E-AEA0-9236B9C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367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B36702"/>
    <w:pPr>
      <w:spacing w:before="360" w:after="120" w:line="300" w:lineRule="atLeast"/>
      <w:outlineLvl w:val="1"/>
    </w:pPr>
    <w:rPr>
      <w:rFonts w:ascii="Arial Narrow" w:hAnsi="Arial Narrow" w:cs="Times New Roman"/>
      <w:bCs w:val="0"/>
      <w:caps/>
      <w:kern w:val="0"/>
      <w:sz w:val="24"/>
      <w:szCs w:val="20"/>
    </w:rPr>
  </w:style>
  <w:style w:type="paragraph" w:styleId="Heading3">
    <w:name w:val="heading 3"/>
    <w:basedOn w:val="Normal"/>
    <w:next w:val="Normal"/>
    <w:qFormat/>
    <w:rsid w:val="00B36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367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Header">
    <w:name w:val="ResumeHeader"/>
    <w:next w:val="Normal"/>
    <w:rsid w:val="00B36702"/>
    <w:pPr>
      <w:spacing w:after="120" w:line="300" w:lineRule="atLeast"/>
    </w:pPr>
    <w:rPr>
      <w:rFonts w:ascii="Helvetica-Narrow" w:hAnsi="Helvetica-Narrow"/>
      <w:b/>
      <w:caps/>
      <w:noProof/>
      <w:sz w:val="23"/>
      <w:lang w:val="en-US" w:eastAsia="en-US"/>
    </w:rPr>
  </w:style>
  <w:style w:type="paragraph" w:styleId="NormalIndent">
    <w:name w:val="Normal Indent"/>
    <w:basedOn w:val="Normal"/>
    <w:rsid w:val="00B36702"/>
    <w:pPr>
      <w:overflowPunct w:val="0"/>
      <w:autoSpaceDE w:val="0"/>
      <w:autoSpaceDN w:val="0"/>
      <w:adjustRightInd w:val="0"/>
      <w:ind w:firstLine="360"/>
      <w:textAlignment w:val="baseline"/>
    </w:pPr>
    <w:rPr>
      <w:sz w:val="23"/>
      <w:szCs w:val="20"/>
    </w:rPr>
  </w:style>
  <w:style w:type="paragraph" w:customStyle="1" w:styleId="sessiontitle">
    <w:name w:val="session title"/>
    <w:basedOn w:val="Normal"/>
    <w:rsid w:val="00810C05"/>
    <w:pPr>
      <w:spacing w:line="300" w:lineRule="exact"/>
    </w:pPr>
    <w:rPr>
      <w:rFonts w:ascii="Garamond" w:hAnsi="Garamond"/>
      <w:b/>
      <w:noProof/>
      <w:sz w:val="22"/>
      <w:szCs w:val="22"/>
    </w:rPr>
  </w:style>
  <w:style w:type="paragraph" w:customStyle="1" w:styleId="bullet1">
    <w:name w:val="bullet 1"/>
    <w:basedOn w:val="Normal"/>
    <w:rsid w:val="00810C05"/>
    <w:pPr>
      <w:numPr>
        <w:numId w:val="1"/>
      </w:numPr>
      <w:spacing w:line="300" w:lineRule="atLeast"/>
    </w:pPr>
    <w:rPr>
      <w:rFonts w:ascii="Garamond" w:hAnsi="Garamond"/>
      <w:noProof/>
      <w:sz w:val="22"/>
      <w:szCs w:val="22"/>
    </w:rPr>
  </w:style>
  <w:style w:type="paragraph" w:customStyle="1" w:styleId="bullet1lastline">
    <w:name w:val="bullet 1 last line"/>
    <w:basedOn w:val="bullet1"/>
    <w:rsid w:val="00810C05"/>
    <w:pPr>
      <w:numPr>
        <w:numId w:val="0"/>
      </w:numPr>
      <w:tabs>
        <w:tab w:val="num" w:pos="720"/>
      </w:tabs>
      <w:spacing w:after="120"/>
      <w:ind w:left="1080" w:hanging="720"/>
    </w:pPr>
  </w:style>
  <w:style w:type="character" w:styleId="CommentReference">
    <w:name w:val="annotation reference"/>
    <w:basedOn w:val="DefaultParagraphFont"/>
    <w:semiHidden/>
    <w:rsid w:val="00811D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1D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1D19"/>
    <w:rPr>
      <w:b/>
      <w:bCs/>
    </w:rPr>
  </w:style>
  <w:style w:type="paragraph" w:styleId="BalloonText">
    <w:name w:val="Balloon Text"/>
    <w:basedOn w:val="Normal"/>
    <w:semiHidden/>
    <w:rsid w:val="00811D19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rsid w:val="00216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633C"/>
    <w:rPr>
      <w:lang w:val="en-US" w:eastAsia="en-US"/>
    </w:rPr>
  </w:style>
  <w:style w:type="character" w:styleId="FootnoteReference">
    <w:name w:val="footnote reference"/>
    <w:basedOn w:val="DefaultParagraphFont"/>
    <w:rsid w:val="0021633C"/>
    <w:rPr>
      <w:vertAlign w:val="superscript"/>
    </w:rPr>
  </w:style>
  <w:style w:type="paragraph" w:styleId="Header">
    <w:name w:val="header"/>
    <w:basedOn w:val="Normal"/>
    <w:link w:val="HeaderChar"/>
    <w:rsid w:val="00605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A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05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A9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593E68"/>
    <w:rPr>
      <w:color w:val="0000FF"/>
      <w:u w:val="single"/>
    </w:rPr>
  </w:style>
  <w:style w:type="paragraph" w:customStyle="1" w:styleId="APECFormnumbered">
    <w:name w:val="APEC Form numbered"/>
    <w:basedOn w:val="Normal"/>
    <w:qFormat/>
    <w:rsid w:val="005339E4"/>
    <w:pPr>
      <w:numPr>
        <w:numId w:val="6"/>
      </w:numPr>
      <w:tabs>
        <w:tab w:val="left" w:pos="360"/>
        <w:tab w:val="left" w:pos="5760"/>
      </w:tabs>
      <w:spacing w:before="60" w:after="120" w:line="300" w:lineRule="atLeast"/>
    </w:pPr>
    <w:rPr>
      <w:rFonts w:ascii="Arial" w:eastAsia="PMingLiU" w:hAnsi="Arial"/>
      <w:bCs/>
      <w:sz w:val="20"/>
      <w:szCs w:val="22"/>
      <w:lang w:val="en-GB"/>
    </w:rPr>
  </w:style>
  <w:style w:type="paragraph" w:styleId="Revision">
    <w:name w:val="Revision"/>
    <w:hidden/>
    <w:uiPriority w:val="99"/>
    <w:semiHidden/>
    <w:rsid w:val="00892CA2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413AF"/>
    <w:rPr>
      <w:lang w:val="en-US" w:eastAsia="en-US"/>
    </w:rPr>
  </w:style>
  <w:style w:type="character" w:styleId="PageNumber">
    <w:name w:val="page number"/>
    <w:basedOn w:val="DefaultParagraphFont"/>
    <w:unhideWhenUsed/>
    <w:rsid w:val="00C7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s.asialeds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77E9ABF0DF43B7BCADE5CBBEF6F1" ma:contentTypeVersion="0" ma:contentTypeDescription="Create a new document." ma:contentTypeScope="" ma:versionID="605c24c415607353e2a9c8dd9b5aa4e5">
  <xsd:schema xmlns:xsd="http://www.w3.org/2001/XMLSchema" xmlns:p="http://schemas.microsoft.com/office/2006/metadata/properties" targetNamespace="http://schemas.microsoft.com/office/2006/metadata/properties" ma:root="true" ma:fieldsID="0a25dbe94c1a3bb2391dcf7f5a1288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FCD9D3-3CA6-4F65-A454-57137F228787}"/>
</file>

<file path=customXml/itemProps2.xml><?xml version="1.0" encoding="utf-8"?>
<ds:datastoreItem xmlns:ds="http://schemas.openxmlformats.org/officeDocument/2006/customXml" ds:itemID="{8D3BD94A-12F6-4666-B4CF-5F32C8F6A8CF}"/>
</file>

<file path=customXml/itemProps3.xml><?xml version="1.0" encoding="utf-8"?>
<ds:datastoreItem xmlns:ds="http://schemas.openxmlformats.org/officeDocument/2006/customXml" ds:itemID="{70BF44F1-E144-4447-94A1-23F54BA01EAC}"/>
</file>

<file path=customXml/itemProps4.xml><?xml version="1.0" encoding="utf-8"?>
<ds:datastoreItem xmlns:ds="http://schemas.openxmlformats.org/officeDocument/2006/customXml" ds:itemID="{F99054E4-02A7-4CC1-819F-C00E92FD4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ASEAN-US Technical Assistance &amp; Training Facility</vt:lpstr>
    </vt:vector>
  </TitlesOfParts>
  <Company>Nathan Associates, Inc.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ASEAN-US Technical Assistance &amp; Training Facility</dc:title>
  <dc:creator>G53</dc:creator>
  <cp:lastModifiedBy>Sarah Smiley</cp:lastModifiedBy>
  <cp:revision>11</cp:revision>
  <cp:lastPrinted>2013-09-16T17:02:00Z</cp:lastPrinted>
  <dcterms:created xsi:type="dcterms:W3CDTF">2013-09-26T02:59:00Z</dcterms:created>
  <dcterms:modified xsi:type="dcterms:W3CDTF">2013-09-26T07:58:00Z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0x01010043F277E9ABF0DF43B7BCADE5CBBEF6F1</vt:lpwstr>
  </property>
</Properties>
</file>